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7978" w:rsidRDefault="00DD7978" w:rsidP="003A27E5">
      <w:pPr>
        <w:widowControl w:val="0"/>
        <w:tabs>
          <w:tab w:val="left" w:pos="0"/>
        </w:tabs>
        <w:autoSpaceDE w:val="0"/>
        <w:autoSpaceDN w:val="0"/>
        <w:adjustRightInd w:val="0"/>
        <w:spacing w:after="0"/>
        <w:jc w:val="both"/>
        <w:rPr>
          <w:rFonts w:ascii="Verdana" w:hAnsi="Verdana" w:cstheme="minorHAnsi"/>
          <w:color w:val="000000"/>
          <w:spacing w:val="-4"/>
        </w:rPr>
      </w:pPr>
    </w:p>
    <w:p w:rsidR="00DD7978" w:rsidRDefault="00DD7978" w:rsidP="003A27E5">
      <w:pPr>
        <w:widowControl w:val="0"/>
        <w:tabs>
          <w:tab w:val="left" w:pos="0"/>
        </w:tabs>
        <w:autoSpaceDE w:val="0"/>
        <w:autoSpaceDN w:val="0"/>
        <w:adjustRightInd w:val="0"/>
        <w:spacing w:after="0"/>
        <w:jc w:val="both"/>
        <w:rPr>
          <w:rFonts w:ascii="Verdana" w:hAnsi="Verdana" w:cstheme="minorHAnsi"/>
          <w:color w:val="000000"/>
          <w:spacing w:val="-4"/>
        </w:rPr>
      </w:pPr>
    </w:p>
    <w:p w:rsidR="008A1230" w:rsidRPr="00C8585C" w:rsidRDefault="008A1230" w:rsidP="003A27E5">
      <w:pPr>
        <w:widowControl w:val="0"/>
        <w:tabs>
          <w:tab w:val="left" w:pos="0"/>
        </w:tabs>
        <w:autoSpaceDE w:val="0"/>
        <w:autoSpaceDN w:val="0"/>
        <w:adjustRightInd w:val="0"/>
        <w:spacing w:after="0"/>
        <w:jc w:val="both"/>
        <w:rPr>
          <w:rFonts w:cstheme="minorHAnsi"/>
          <w:b/>
          <w:spacing w:val="-4"/>
          <w:sz w:val="24"/>
          <w:szCs w:val="24"/>
        </w:rPr>
      </w:pPr>
      <w:r w:rsidRPr="00C8585C">
        <w:rPr>
          <w:rFonts w:cstheme="minorHAnsi"/>
          <w:b/>
          <w:spacing w:val="-4"/>
          <w:sz w:val="24"/>
          <w:szCs w:val="24"/>
        </w:rPr>
        <w:t xml:space="preserve">Annexure: B </w:t>
      </w:r>
    </w:p>
    <w:p w:rsidR="003112F8" w:rsidRPr="00C8585C" w:rsidRDefault="003112F8" w:rsidP="003A27E5">
      <w:pPr>
        <w:widowControl w:val="0"/>
        <w:autoSpaceDE w:val="0"/>
        <w:autoSpaceDN w:val="0"/>
        <w:adjustRightInd w:val="0"/>
        <w:spacing w:after="0"/>
        <w:jc w:val="center"/>
        <w:rPr>
          <w:rFonts w:cstheme="minorHAnsi"/>
          <w:b/>
          <w:spacing w:val="-4"/>
          <w:sz w:val="24"/>
          <w:szCs w:val="24"/>
          <w:u w:val="single"/>
        </w:rPr>
      </w:pPr>
    </w:p>
    <w:p w:rsidR="003112F8" w:rsidRPr="00C8585C" w:rsidRDefault="008A1230" w:rsidP="003A27E5">
      <w:pPr>
        <w:widowControl w:val="0"/>
        <w:autoSpaceDE w:val="0"/>
        <w:autoSpaceDN w:val="0"/>
        <w:adjustRightInd w:val="0"/>
        <w:spacing w:after="0"/>
        <w:rPr>
          <w:rFonts w:cstheme="minorHAnsi"/>
          <w:b/>
          <w:spacing w:val="-4"/>
          <w:sz w:val="24"/>
          <w:szCs w:val="24"/>
          <w:u w:val="single"/>
        </w:rPr>
      </w:pPr>
      <w:r w:rsidRPr="00C8585C">
        <w:rPr>
          <w:rFonts w:cstheme="minorHAnsi"/>
          <w:b/>
          <w:spacing w:val="-4"/>
          <w:sz w:val="24"/>
          <w:szCs w:val="24"/>
          <w:u w:val="single"/>
        </w:rPr>
        <w:t>Reporting Format-B</w:t>
      </w:r>
    </w:p>
    <w:p w:rsidR="003112F8" w:rsidRPr="00C8585C" w:rsidRDefault="008A1230" w:rsidP="003A27E5">
      <w:pPr>
        <w:widowControl w:val="0"/>
        <w:autoSpaceDE w:val="0"/>
        <w:autoSpaceDN w:val="0"/>
        <w:adjustRightInd w:val="0"/>
        <w:spacing w:after="0"/>
        <w:rPr>
          <w:rFonts w:cstheme="minorHAnsi"/>
          <w:b/>
          <w:spacing w:val="-4"/>
          <w:sz w:val="24"/>
          <w:szCs w:val="24"/>
          <w:u w:val="single"/>
        </w:rPr>
      </w:pPr>
      <w:r w:rsidRPr="00C8585C">
        <w:rPr>
          <w:rFonts w:cstheme="minorHAnsi"/>
          <w:b/>
          <w:spacing w:val="-4"/>
          <w:sz w:val="24"/>
          <w:szCs w:val="24"/>
        </w:rPr>
        <w:t>Structure of the Detailed Reporting format</w:t>
      </w:r>
    </w:p>
    <w:p w:rsidR="008A1230" w:rsidRPr="00C8585C" w:rsidRDefault="008A1230" w:rsidP="003A27E5">
      <w:pPr>
        <w:widowControl w:val="0"/>
        <w:autoSpaceDE w:val="0"/>
        <w:autoSpaceDN w:val="0"/>
        <w:adjustRightInd w:val="0"/>
        <w:spacing w:after="0"/>
        <w:rPr>
          <w:rFonts w:cstheme="minorHAnsi"/>
          <w:b/>
          <w:spacing w:val="-4"/>
          <w:sz w:val="24"/>
          <w:szCs w:val="24"/>
          <w:u w:val="single"/>
        </w:rPr>
      </w:pPr>
      <w:r w:rsidRPr="00C8585C">
        <w:rPr>
          <w:rFonts w:cstheme="minorHAnsi"/>
          <w:b/>
          <w:spacing w:val="-2"/>
          <w:sz w:val="24"/>
          <w:szCs w:val="24"/>
        </w:rPr>
        <w:t>(To be submitted by Evaluators to SACS for each TI evaluated with a copy to NACO)</w:t>
      </w:r>
    </w:p>
    <w:p w:rsidR="003112F8" w:rsidRPr="0092094E" w:rsidRDefault="003112F8" w:rsidP="003A27E5">
      <w:pPr>
        <w:widowControl w:val="0"/>
        <w:autoSpaceDE w:val="0"/>
        <w:autoSpaceDN w:val="0"/>
        <w:adjustRightInd w:val="0"/>
        <w:spacing w:after="0"/>
        <w:ind w:left="630" w:right="540"/>
        <w:jc w:val="center"/>
        <w:rPr>
          <w:rFonts w:cstheme="minorHAnsi"/>
          <w:b/>
          <w:spacing w:val="-2"/>
          <w:u w:val="single"/>
        </w:rPr>
      </w:pPr>
    </w:p>
    <w:p w:rsidR="004D183B" w:rsidRPr="0092094E" w:rsidRDefault="0090427C" w:rsidP="003A27E5">
      <w:pPr>
        <w:widowControl w:val="0"/>
        <w:autoSpaceDE w:val="0"/>
        <w:autoSpaceDN w:val="0"/>
        <w:adjustRightInd w:val="0"/>
        <w:spacing w:after="0"/>
        <w:ind w:right="540"/>
        <w:rPr>
          <w:rFonts w:cstheme="minorHAnsi"/>
          <w:b/>
          <w:spacing w:val="-2"/>
          <w:u w:val="single"/>
        </w:rPr>
      </w:pPr>
      <w:r w:rsidRPr="0092094E">
        <w:rPr>
          <w:rFonts w:cstheme="minorHAnsi"/>
          <w:b/>
          <w:spacing w:val="-2"/>
          <w:highlight w:val="yellow"/>
          <w:u w:val="single"/>
        </w:rPr>
        <w:t>OISCA IDU TI-Kozhikode</w:t>
      </w:r>
    </w:p>
    <w:p w:rsidR="008A1230" w:rsidRPr="0092094E" w:rsidRDefault="008A1230" w:rsidP="003A27E5">
      <w:pPr>
        <w:widowControl w:val="0"/>
        <w:autoSpaceDE w:val="0"/>
        <w:autoSpaceDN w:val="0"/>
        <w:adjustRightInd w:val="0"/>
        <w:spacing w:after="0"/>
        <w:jc w:val="both"/>
        <w:rPr>
          <w:rFonts w:cstheme="minorHAnsi"/>
          <w:b/>
          <w:spacing w:val="-2"/>
        </w:rPr>
      </w:pPr>
    </w:p>
    <w:p w:rsidR="008A1230" w:rsidRPr="0092094E" w:rsidRDefault="008A1230" w:rsidP="003A27E5">
      <w:pPr>
        <w:widowControl w:val="0"/>
        <w:autoSpaceDE w:val="0"/>
        <w:autoSpaceDN w:val="0"/>
        <w:adjustRightInd w:val="0"/>
        <w:spacing w:after="0"/>
        <w:jc w:val="both"/>
        <w:rPr>
          <w:rFonts w:cstheme="minorHAnsi"/>
          <w:b/>
          <w:spacing w:val="-3"/>
        </w:rPr>
      </w:pPr>
      <w:r w:rsidRPr="0092094E">
        <w:rPr>
          <w:rFonts w:cstheme="minorHAnsi"/>
          <w:b/>
          <w:spacing w:val="-3"/>
        </w:rPr>
        <w:t xml:space="preserve">Introduction </w:t>
      </w:r>
    </w:p>
    <w:p w:rsidR="00362C51" w:rsidRPr="00F958C4" w:rsidRDefault="00362C51" w:rsidP="003A27E5">
      <w:pPr>
        <w:widowControl w:val="0"/>
        <w:autoSpaceDE w:val="0"/>
        <w:autoSpaceDN w:val="0"/>
        <w:adjustRightInd w:val="0"/>
        <w:spacing w:after="0"/>
        <w:ind w:left="864"/>
        <w:jc w:val="both"/>
        <w:rPr>
          <w:rFonts w:ascii="Verdana" w:hAnsi="Verdana" w:cstheme="minorHAnsi"/>
          <w:color w:val="FF0000"/>
          <w:spacing w:val="-3"/>
        </w:rPr>
      </w:pPr>
    </w:p>
    <w:p w:rsidR="00362C51" w:rsidRPr="00837B88" w:rsidRDefault="00362C51" w:rsidP="003A27E5">
      <w:pPr>
        <w:pStyle w:val="ListParagraph"/>
        <w:widowControl w:val="0"/>
        <w:numPr>
          <w:ilvl w:val="0"/>
          <w:numId w:val="19"/>
        </w:numPr>
        <w:autoSpaceDE w:val="0"/>
        <w:autoSpaceDN w:val="0"/>
        <w:adjustRightInd w:val="0"/>
        <w:spacing w:after="0"/>
        <w:jc w:val="both"/>
        <w:rPr>
          <w:rFonts w:cstheme="minorHAnsi"/>
          <w:b/>
          <w:bCs/>
          <w:spacing w:val="-2"/>
        </w:rPr>
      </w:pPr>
      <w:r w:rsidRPr="00837B88">
        <w:rPr>
          <w:rFonts w:cstheme="minorHAnsi"/>
          <w:b/>
          <w:bCs/>
          <w:spacing w:val="-2"/>
        </w:rPr>
        <w:t xml:space="preserve">Background of Project and Organization </w:t>
      </w:r>
    </w:p>
    <w:p w:rsidR="00C5792D" w:rsidRPr="00837B88" w:rsidRDefault="00833D32" w:rsidP="003A27E5">
      <w:pPr>
        <w:pStyle w:val="NormalWeb"/>
        <w:shd w:val="clear" w:color="auto" w:fill="FFFFFF" w:themeFill="background1"/>
        <w:spacing w:line="276" w:lineRule="auto"/>
        <w:jc w:val="both"/>
        <w:rPr>
          <w:rFonts w:asciiTheme="minorHAnsi" w:hAnsiTheme="minorHAnsi" w:cstheme="minorHAnsi"/>
          <w:sz w:val="22"/>
          <w:szCs w:val="22"/>
        </w:rPr>
      </w:pPr>
      <w:r w:rsidRPr="00837B88">
        <w:rPr>
          <w:rFonts w:asciiTheme="minorHAnsi" w:hAnsiTheme="minorHAnsi" w:cstheme="minorHAnsi"/>
          <w:sz w:val="22"/>
          <w:szCs w:val="22"/>
          <w:shd w:val="clear" w:color="auto" w:fill="FFFFFF" w:themeFill="background1"/>
        </w:rPr>
        <w:t>The Organization for Industrial Spiritual &amp; Cultural Advancement - International (OISCA - International) was founded in October 1961 in Japan. OISCA came to south India in 1985. The South Indian chapter of OISCA is a registered Non Governme</w:t>
      </w:r>
      <w:r w:rsidR="0033098A" w:rsidRPr="00837B88">
        <w:rPr>
          <w:rFonts w:asciiTheme="minorHAnsi" w:hAnsiTheme="minorHAnsi" w:cstheme="minorHAnsi"/>
          <w:sz w:val="22"/>
          <w:szCs w:val="22"/>
          <w:shd w:val="clear" w:color="auto" w:fill="FFFFFF" w:themeFill="background1"/>
        </w:rPr>
        <w:t>ntal</w:t>
      </w:r>
      <w:r w:rsidRPr="00837B88">
        <w:rPr>
          <w:rFonts w:asciiTheme="minorHAnsi" w:hAnsiTheme="minorHAnsi" w:cstheme="minorHAnsi"/>
          <w:sz w:val="22"/>
          <w:szCs w:val="22"/>
          <w:shd w:val="clear" w:color="auto" w:fill="FFFFFF" w:themeFill="background1"/>
        </w:rPr>
        <w:t xml:space="preserve"> Organisation</w:t>
      </w:r>
      <w:r w:rsidR="0033098A" w:rsidRPr="00837B88">
        <w:rPr>
          <w:rFonts w:asciiTheme="minorHAnsi" w:hAnsiTheme="minorHAnsi" w:cstheme="minorHAnsi"/>
          <w:sz w:val="22"/>
          <w:szCs w:val="22"/>
          <w:shd w:val="clear" w:color="auto" w:fill="FFFFFF" w:themeFill="background1"/>
        </w:rPr>
        <w:t xml:space="preserve"> </w:t>
      </w:r>
      <w:r w:rsidR="00B92599" w:rsidRPr="00837B88">
        <w:rPr>
          <w:rFonts w:asciiTheme="minorHAnsi" w:hAnsiTheme="minorHAnsi" w:cstheme="minorHAnsi"/>
          <w:sz w:val="22"/>
          <w:szCs w:val="22"/>
          <w:shd w:val="clear" w:color="auto" w:fill="FFFFFF" w:themeFill="background1"/>
        </w:rPr>
        <w:t>under society’s registration Act</w:t>
      </w:r>
      <w:r w:rsidR="0033098A" w:rsidRPr="00837B88">
        <w:rPr>
          <w:rFonts w:asciiTheme="minorHAnsi" w:hAnsiTheme="minorHAnsi" w:cstheme="minorHAnsi"/>
          <w:sz w:val="22"/>
          <w:szCs w:val="22"/>
          <w:shd w:val="clear" w:color="auto" w:fill="FFFFFF" w:themeFill="background1"/>
        </w:rPr>
        <w:t xml:space="preserve"> of 1860 and has a special consultative status with UN</w:t>
      </w:r>
      <w:r w:rsidRPr="00837B88">
        <w:rPr>
          <w:rFonts w:asciiTheme="minorHAnsi" w:hAnsiTheme="minorHAnsi" w:cstheme="minorHAnsi"/>
          <w:sz w:val="22"/>
          <w:szCs w:val="22"/>
          <w:shd w:val="clear" w:color="auto" w:fill="FFFFFF" w:themeFill="background1"/>
        </w:rPr>
        <w:t>. Since its inception the South Indian Chapter has oriented its activities to the fundamental concept of sustainable development.</w:t>
      </w:r>
      <w:r w:rsidR="00932DB4" w:rsidRPr="00837B88">
        <w:rPr>
          <w:rFonts w:asciiTheme="minorHAnsi" w:hAnsiTheme="minorHAnsi" w:cstheme="minorHAnsi"/>
          <w:sz w:val="22"/>
          <w:szCs w:val="22"/>
        </w:rPr>
        <w:t xml:space="preserve"> OISCA South India is implementing</w:t>
      </w:r>
      <w:r w:rsidR="00BE10DD" w:rsidRPr="00837B88">
        <w:rPr>
          <w:rFonts w:asciiTheme="minorHAnsi" w:hAnsiTheme="minorHAnsi" w:cstheme="minorHAnsi"/>
          <w:sz w:val="22"/>
          <w:szCs w:val="22"/>
        </w:rPr>
        <w:t xml:space="preserve"> </w:t>
      </w:r>
      <w:proofErr w:type="spellStart"/>
      <w:r w:rsidR="00C5792D" w:rsidRPr="00837B88">
        <w:rPr>
          <w:rStyle w:val="Strong"/>
          <w:rFonts w:asciiTheme="minorHAnsi" w:hAnsiTheme="minorHAnsi" w:cstheme="minorHAnsi"/>
          <w:b w:val="0"/>
          <w:bCs w:val="0"/>
          <w:sz w:val="22"/>
          <w:szCs w:val="22"/>
        </w:rPr>
        <w:t>Suraksha</w:t>
      </w:r>
      <w:proofErr w:type="spellEnd"/>
      <w:r w:rsidR="00C5792D" w:rsidRPr="00837B88">
        <w:rPr>
          <w:rStyle w:val="Strong"/>
          <w:rFonts w:asciiTheme="minorHAnsi" w:hAnsiTheme="minorHAnsi" w:cstheme="minorHAnsi"/>
          <w:b w:val="0"/>
          <w:bCs w:val="0"/>
          <w:sz w:val="22"/>
          <w:szCs w:val="22"/>
        </w:rPr>
        <w:t xml:space="preserve"> Projects</w:t>
      </w:r>
      <w:r w:rsidR="00932DB4" w:rsidRPr="00837B88">
        <w:rPr>
          <w:rStyle w:val="apple-converted-space"/>
          <w:rFonts w:asciiTheme="minorHAnsi" w:hAnsiTheme="minorHAnsi" w:cstheme="minorHAnsi"/>
          <w:sz w:val="22"/>
          <w:szCs w:val="22"/>
        </w:rPr>
        <w:t xml:space="preserve"> among </w:t>
      </w:r>
      <w:r w:rsidR="00932DB4" w:rsidRPr="00837B88">
        <w:rPr>
          <w:rStyle w:val="Strong"/>
          <w:rFonts w:asciiTheme="minorHAnsi" w:hAnsiTheme="minorHAnsi" w:cstheme="minorHAnsi"/>
          <w:b w:val="0"/>
          <w:bCs w:val="0"/>
          <w:sz w:val="22"/>
          <w:szCs w:val="22"/>
        </w:rPr>
        <w:t>I</w:t>
      </w:r>
      <w:r w:rsidR="00B92599" w:rsidRPr="00837B88">
        <w:rPr>
          <w:rStyle w:val="Strong"/>
          <w:rFonts w:asciiTheme="minorHAnsi" w:hAnsiTheme="minorHAnsi" w:cstheme="minorHAnsi"/>
          <w:b w:val="0"/>
          <w:bCs w:val="0"/>
          <w:sz w:val="22"/>
          <w:szCs w:val="22"/>
        </w:rPr>
        <w:t xml:space="preserve">njecting </w:t>
      </w:r>
      <w:r w:rsidR="00932DB4" w:rsidRPr="00837B88">
        <w:rPr>
          <w:rStyle w:val="Strong"/>
          <w:rFonts w:asciiTheme="minorHAnsi" w:hAnsiTheme="minorHAnsi" w:cstheme="minorHAnsi"/>
          <w:b w:val="0"/>
          <w:bCs w:val="0"/>
          <w:sz w:val="22"/>
          <w:szCs w:val="22"/>
        </w:rPr>
        <w:t>D</w:t>
      </w:r>
      <w:r w:rsidR="00B92599" w:rsidRPr="00837B88">
        <w:rPr>
          <w:rStyle w:val="Strong"/>
          <w:rFonts w:asciiTheme="minorHAnsi" w:hAnsiTheme="minorHAnsi" w:cstheme="minorHAnsi"/>
          <w:b w:val="0"/>
          <w:bCs w:val="0"/>
          <w:sz w:val="22"/>
          <w:szCs w:val="22"/>
        </w:rPr>
        <w:t xml:space="preserve">rug </w:t>
      </w:r>
      <w:r w:rsidR="00932DB4" w:rsidRPr="00837B88">
        <w:rPr>
          <w:rStyle w:val="Strong"/>
          <w:rFonts w:asciiTheme="minorHAnsi" w:hAnsiTheme="minorHAnsi" w:cstheme="minorHAnsi"/>
          <w:b w:val="0"/>
          <w:bCs w:val="0"/>
          <w:sz w:val="22"/>
          <w:szCs w:val="22"/>
        </w:rPr>
        <w:t>U</w:t>
      </w:r>
      <w:r w:rsidR="00B92599" w:rsidRPr="00837B88">
        <w:rPr>
          <w:rStyle w:val="Strong"/>
          <w:rFonts w:asciiTheme="minorHAnsi" w:hAnsiTheme="minorHAnsi" w:cstheme="minorHAnsi"/>
          <w:b w:val="0"/>
          <w:bCs w:val="0"/>
          <w:sz w:val="22"/>
          <w:szCs w:val="22"/>
        </w:rPr>
        <w:t>sers</w:t>
      </w:r>
      <w:r w:rsidR="00932DB4" w:rsidRPr="00837B88">
        <w:rPr>
          <w:rStyle w:val="Strong"/>
          <w:rFonts w:asciiTheme="minorHAnsi" w:hAnsiTheme="minorHAnsi" w:cstheme="minorHAnsi"/>
          <w:b w:val="0"/>
          <w:bCs w:val="0"/>
          <w:sz w:val="22"/>
          <w:szCs w:val="22"/>
        </w:rPr>
        <w:t xml:space="preserve"> and Migrants</w:t>
      </w:r>
      <w:r w:rsidR="00932DB4" w:rsidRPr="00837B88">
        <w:rPr>
          <w:rStyle w:val="Strong"/>
          <w:rFonts w:asciiTheme="minorHAnsi" w:hAnsiTheme="minorHAnsi" w:cstheme="minorHAnsi"/>
          <w:sz w:val="22"/>
          <w:szCs w:val="22"/>
        </w:rPr>
        <w:t xml:space="preserve"> </w:t>
      </w:r>
      <w:r w:rsidR="00932DB4" w:rsidRPr="00837B88">
        <w:rPr>
          <w:rStyle w:val="apple-converted-space"/>
          <w:rFonts w:asciiTheme="minorHAnsi" w:hAnsiTheme="minorHAnsi" w:cstheme="minorHAnsi"/>
          <w:sz w:val="22"/>
          <w:szCs w:val="22"/>
        </w:rPr>
        <w:t xml:space="preserve">in Calicut district </w:t>
      </w:r>
      <w:r w:rsidR="00932DB4" w:rsidRPr="00837B88">
        <w:rPr>
          <w:rFonts w:asciiTheme="minorHAnsi" w:hAnsiTheme="minorHAnsi" w:cstheme="minorHAnsi"/>
          <w:sz w:val="22"/>
          <w:szCs w:val="22"/>
        </w:rPr>
        <w:t>with the financial and technical support of Kerala State AIDS Control Society. OISCA</w:t>
      </w:r>
      <w:r w:rsidR="0033098A" w:rsidRPr="00837B88">
        <w:rPr>
          <w:rFonts w:asciiTheme="minorHAnsi" w:hAnsiTheme="minorHAnsi" w:cstheme="minorHAnsi"/>
          <w:sz w:val="22"/>
          <w:szCs w:val="22"/>
        </w:rPr>
        <w:t xml:space="preserve"> is</w:t>
      </w:r>
      <w:r w:rsidR="00C5792D" w:rsidRPr="00837B88">
        <w:rPr>
          <w:rFonts w:asciiTheme="minorHAnsi" w:hAnsiTheme="minorHAnsi" w:cstheme="minorHAnsi"/>
          <w:sz w:val="22"/>
          <w:szCs w:val="22"/>
        </w:rPr>
        <w:t xml:space="preserve"> implementing</w:t>
      </w:r>
      <w:r w:rsidR="0033098A" w:rsidRPr="00837B88">
        <w:rPr>
          <w:rFonts w:asciiTheme="minorHAnsi" w:hAnsiTheme="minorHAnsi" w:cstheme="minorHAnsi"/>
          <w:sz w:val="22"/>
          <w:szCs w:val="22"/>
        </w:rPr>
        <w:t xml:space="preserve"> injecting Drug Users </w:t>
      </w:r>
      <w:proofErr w:type="spellStart"/>
      <w:r w:rsidR="0033098A" w:rsidRPr="00837B88">
        <w:rPr>
          <w:rFonts w:asciiTheme="minorHAnsi" w:hAnsiTheme="minorHAnsi" w:cstheme="minorHAnsi"/>
          <w:sz w:val="22"/>
          <w:szCs w:val="22"/>
        </w:rPr>
        <w:t>Suraksha</w:t>
      </w:r>
      <w:proofErr w:type="spellEnd"/>
      <w:r w:rsidR="0033098A" w:rsidRPr="00837B88">
        <w:rPr>
          <w:rFonts w:asciiTheme="minorHAnsi" w:hAnsiTheme="minorHAnsi" w:cstheme="minorHAnsi"/>
          <w:sz w:val="22"/>
          <w:szCs w:val="22"/>
        </w:rPr>
        <w:t xml:space="preserve"> </w:t>
      </w:r>
      <w:r w:rsidR="00932DB4" w:rsidRPr="00837B88">
        <w:rPr>
          <w:rFonts w:asciiTheme="minorHAnsi" w:hAnsiTheme="minorHAnsi" w:cstheme="minorHAnsi"/>
          <w:sz w:val="22"/>
          <w:szCs w:val="22"/>
        </w:rPr>
        <w:t>Project</w:t>
      </w:r>
      <w:r w:rsidR="00C5792D" w:rsidRPr="00837B88">
        <w:rPr>
          <w:rFonts w:asciiTheme="minorHAnsi" w:hAnsiTheme="minorHAnsi" w:cstheme="minorHAnsi"/>
          <w:sz w:val="22"/>
          <w:szCs w:val="22"/>
        </w:rPr>
        <w:t xml:space="preserve"> in the rural areas of Calicut district since 2008. During the initial phase the project is able to identify 1140 populatio</w:t>
      </w:r>
      <w:r w:rsidR="00B92599" w:rsidRPr="00837B88">
        <w:rPr>
          <w:rFonts w:asciiTheme="minorHAnsi" w:hAnsiTheme="minorHAnsi" w:cstheme="minorHAnsi"/>
          <w:sz w:val="22"/>
          <w:szCs w:val="22"/>
        </w:rPr>
        <w:t>n</w:t>
      </w:r>
      <w:r w:rsidR="00C5792D" w:rsidRPr="00837B88">
        <w:rPr>
          <w:rFonts w:asciiTheme="minorHAnsi" w:hAnsiTheme="minorHAnsi" w:cstheme="minorHAnsi"/>
          <w:sz w:val="22"/>
          <w:szCs w:val="22"/>
        </w:rPr>
        <w:t xml:space="preserve">. </w:t>
      </w:r>
      <w:r w:rsidR="00E24484" w:rsidRPr="00837B88">
        <w:rPr>
          <w:rFonts w:asciiTheme="minorHAnsi" w:hAnsiTheme="minorHAnsi" w:cstheme="minorHAnsi"/>
          <w:sz w:val="22"/>
          <w:szCs w:val="22"/>
        </w:rPr>
        <w:t>During the period of implementation the project is initiated</w:t>
      </w:r>
      <w:r w:rsidR="005D7170" w:rsidRPr="00837B88">
        <w:rPr>
          <w:rFonts w:asciiTheme="minorHAnsi" w:hAnsiTheme="minorHAnsi" w:cstheme="minorHAnsi"/>
          <w:sz w:val="22"/>
          <w:szCs w:val="22"/>
        </w:rPr>
        <w:t xml:space="preserve"> to</w:t>
      </w:r>
      <w:r w:rsidR="00B92599" w:rsidRPr="00837B88">
        <w:rPr>
          <w:rFonts w:asciiTheme="minorHAnsi" w:hAnsiTheme="minorHAnsi" w:cstheme="minorHAnsi"/>
          <w:sz w:val="22"/>
          <w:szCs w:val="22"/>
        </w:rPr>
        <w:t xml:space="preserve"> undergo restructuring and </w:t>
      </w:r>
      <w:r w:rsidR="00837B88" w:rsidRPr="00837B88">
        <w:rPr>
          <w:rFonts w:asciiTheme="minorHAnsi" w:hAnsiTheme="minorHAnsi" w:cstheme="minorHAnsi"/>
          <w:sz w:val="22"/>
          <w:szCs w:val="22"/>
        </w:rPr>
        <w:t xml:space="preserve">revalidation of </w:t>
      </w:r>
      <w:r w:rsidR="00E24484" w:rsidRPr="00837B88">
        <w:rPr>
          <w:rFonts w:asciiTheme="minorHAnsi" w:hAnsiTheme="minorHAnsi" w:cstheme="minorHAnsi"/>
          <w:sz w:val="22"/>
          <w:szCs w:val="22"/>
        </w:rPr>
        <w:t>HRGs</w:t>
      </w:r>
      <w:r w:rsidR="00837B88" w:rsidRPr="00837B88">
        <w:rPr>
          <w:rFonts w:asciiTheme="minorHAnsi" w:hAnsiTheme="minorHAnsi" w:cstheme="minorHAnsi"/>
          <w:sz w:val="22"/>
          <w:szCs w:val="22"/>
        </w:rPr>
        <w:t xml:space="preserve">. </w:t>
      </w:r>
      <w:r w:rsidR="00837B88" w:rsidRPr="007B7330">
        <w:rPr>
          <w:rFonts w:asciiTheme="minorHAnsi" w:hAnsiTheme="minorHAnsi" w:cstheme="minorHAnsi"/>
          <w:sz w:val="22"/>
          <w:szCs w:val="22"/>
        </w:rPr>
        <w:t>Currently the intervention focused on 3</w:t>
      </w:r>
      <w:r w:rsidR="007B7330" w:rsidRPr="007B7330">
        <w:rPr>
          <w:rFonts w:asciiTheme="minorHAnsi" w:hAnsiTheme="minorHAnsi" w:cstheme="minorHAnsi"/>
          <w:sz w:val="22"/>
          <w:szCs w:val="22"/>
        </w:rPr>
        <w:t>8</w:t>
      </w:r>
      <w:r w:rsidR="00837B88" w:rsidRPr="007B7330">
        <w:rPr>
          <w:rFonts w:asciiTheme="minorHAnsi" w:hAnsiTheme="minorHAnsi" w:cstheme="minorHAnsi"/>
          <w:sz w:val="22"/>
          <w:szCs w:val="22"/>
        </w:rPr>
        <w:t xml:space="preserve">2 IDU population and sites covering </w:t>
      </w:r>
      <w:proofErr w:type="spellStart"/>
      <w:r w:rsidR="005D7170" w:rsidRPr="007B7330">
        <w:rPr>
          <w:rFonts w:asciiTheme="minorHAnsi" w:hAnsiTheme="minorHAnsi" w:cstheme="minorHAnsi"/>
          <w:sz w:val="22"/>
          <w:szCs w:val="22"/>
        </w:rPr>
        <w:t>Koyilandy</w:t>
      </w:r>
      <w:proofErr w:type="spellEnd"/>
      <w:r w:rsidR="005D7170" w:rsidRPr="007B7330">
        <w:rPr>
          <w:rFonts w:asciiTheme="minorHAnsi" w:hAnsiTheme="minorHAnsi" w:cstheme="minorHAnsi"/>
          <w:sz w:val="22"/>
          <w:szCs w:val="22"/>
        </w:rPr>
        <w:t xml:space="preserve">, </w:t>
      </w:r>
      <w:proofErr w:type="spellStart"/>
      <w:r w:rsidR="005D7170" w:rsidRPr="007B7330">
        <w:rPr>
          <w:rFonts w:asciiTheme="minorHAnsi" w:hAnsiTheme="minorHAnsi" w:cstheme="minorHAnsi"/>
          <w:sz w:val="22"/>
          <w:szCs w:val="22"/>
        </w:rPr>
        <w:t>Vadakara</w:t>
      </w:r>
      <w:proofErr w:type="spellEnd"/>
      <w:r w:rsidR="005D7170" w:rsidRPr="007B7330">
        <w:rPr>
          <w:rFonts w:asciiTheme="minorHAnsi" w:hAnsiTheme="minorHAnsi" w:cstheme="minorHAnsi"/>
          <w:sz w:val="22"/>
          <w:szCs w:val="22"/>
        </w:rPr>
        <w:t xml:space="preserve"> and </w:t>
      </w:r>
      <w:proofErr w:type="spellStart"/>
      <w:r w:rsidR="005D7170" w:rsidRPr="007B7330">
        <w:rPr>
          <w:rFonts w:asciiTheme="minorHAnsi" w:hAnsiTheme="minorHAnsi" w:cstheme="minorHAnsi"/>
          <w:sz w:val="22"/>
          <w:szCs w:val="22"/>
        </w:rPr>
        <w:t>Koduvally</w:t>
      </w:r>
      <w:proofErr w:type="spellEnd"/>
      <w:r w:rsidR="00C5792D" w:rsidRPr="007B7330">
        <w:rPr>
          <w:rFonts w:asciiTheme="minorHAnsi" w:hAnsiTheme="minorHAnsi" w:cstheme="minorHAnsi"/>
          <w:sz w:val="22"/>
          <w:szCs w:val="22"/>
        </w:rPr>
        <w:t xml:space="preserve"> </w:t>
      </w:r>
      <w:r w:rsidR="00B92599" w:rsidRPr="007B7330">
        <w:rPr>
          <w:rFonts w:asciiTheme="minorHAnsi" w:hAnsiTheme="minorHAnsi" w:cstheme="minorHAnsi"/>
          <w:sz w:val="22"/>
          <w:szCs w:val="22"/>
        </w:rPr>
        <w:t>of Calicut district</w:t>
      </w:r>
      <w:r w:rsidR="005D7170" w:rsidRPr="007B7330">
        <w:rPr>
          <w:rFonts w:asciiTheme="minorHAnsi" w:hAnsiTheme="minorHAnsi" w:cstheme="minorHAnsi"/>
          <w:sz w:val="22"/>
          <w:szCs w:val="22"/>
        </w:rPr>
        <w:t>.</w:t>
      </w:r>
      <w:r w:rsidR="00BE10DD" w:rsidRPr="00837B88">
        <w:rPr>
          <w:rFonts w:asciiTheme="minorHAnsi" w:hAnsiTheme="minorHAnsi" w:cstheme="minorHAnsi"/>
          <w:sz w:val="22"/>
          <w:szCs w:val="22"/>
        </w:rPr>
        <w:t xml:space="preserve"> </w:t>
      </w:r>
    </w:p>
    <w:p w:rsidR="00362C51" w:rsidRPr="00837B88" w:rsidRDefault="00362C51" w:rsidP="003A27E5">
      <w:pPr>
        <w:pStyle w:val="ListParagraph"/>
        <w:widowControl w:val="0"/>
        <w:numPr>
          <w:ilvl w:val="0"/>
          <w:numId w:val="19"/>
        </w:numPr>
        <w:autoSpaceDE w:val="0"/>
        <w:autoSpaceDN w:val="0"/>
        <w:adjustRightInd w:val="0"/>
        <w:spacing w:after="0"/>
        <w:jc w:val="both"/>
        <w:rPr>
          <w:rFonts w:cstheme="minorHAnsi"/>
          <w:b/>
          <w:bCs/>
          <w:spacing w:val="-2"/>
        </w:rPr>
      </w:pPr>
      <w:r w:rsidRPr="00837B88">
        <w:rPr>
          <w:rFonts w:cstheme="minorHAnsi"/>
          <w:b/>
          <w:bCs/>
          <w:spacing w:val="-2"/>
        </w:rPr>
        <w:t xml:space="preserve">Name </w:t>
      </w:r>
      <w:r w:rsidR="003112F8" w:rsidRPr="00837B88">
        <w:rPr>
          <w:rFonts w:cstheme="minorHAnsi"/>
          <w:b/>
          <w:bCs/>
          <w:spacing w:val="-2"/>
        </w:rPr>
        <w:t>and address of the Organization:</w:t>
      </w:r>
    </w:p>
    <w:p w:rsidR="00C5792D" w:rsidRPr="00837B88" w:rsidRDefault="00C5792D" w:rsidP="003A27E5">
      <w:pPr>
        <w:widowControl w:val="0"/>
        <w:autoSpaceDE w:val="0"/>
        <w:autoSpaceDN w:val="0"/>
        <w:adjustRightInd w:val="0"/>
        <w:spacing w:after="0"/>
        <w:ind w:left="5040" w:firstLine="720"/>
        <w:jc w:val="both"/>
        <w:rPr>
          <w:rFonts w:cstheme="minorHAnsi"/>
          <w:spacing w:val="-2"/>
        </w:rPr>
      </w:pPr>
      <w:r w:rsidRPr="00837B88">
        <w:rPr>
          <w:rFonts w:cstheme="minorHAnsi"/>
          <w:spacing w:val="-2"/>
        </w:rPr>
        <w:t xml:space="preserve">OISCA IDU </w:t>
      </w:r>
      <w:proofErr w:type="spellStart"/>
      <w:r w:rsidR="00B92599" w:rsidRPr="00837B88">
        <w:rPr>
          <w:rFonts w:cstheme="minorHAnsi"/>
          <w:spacing w:val="-2"/>
        </w:rPr>
        <w:t>Suraksha</w:t>
      </w:r>
      <w:proofErr w:type="spellEnd"/>
      <w:r w:rsidR="00B92599" w:rsidRPr="00837B88">
        <w:rPr>
          <w:rFonts w:cstheme="minorHAnsi"/>
          <w:spacing w:val="-2"/>
        </w:rPr>
        <w:t xml:space="preserve"> Project</w:t>
      </w:r>
    </w:p>
    <w:p w:rsidR="00C5792D" w:rsidRPr="00837B88" w:rsidRDefault="00B92599" w:rsidP="003A27E5">
      <w:pPr>
        <w:widowControl w:val="0"/>
        <w:autoSpaceDE w:val="0"/>
        <w:autoSpaceDN w:val="0"/>
        <w:adjustRightInd w:val="0"/>
        <w:spacing w:after="0"/>
        <w:ind w:left="5040" w:firstLine="720"/>
        <w:jc w:val="both"/>
        <w:rPr>
          <w:rFonts w:cstheme="minorHAnsi"/>
          <w:spacing w:val="-2"/>
        </w:rPr>
      </w:pPr>
      <w:proofErr w:type="spellStart"/>
      <w:r w:rsidRPr="00837B88">
        <w:rPr>
          <w:rFonts w:cstheme="minorHAnsi"/>
          <w:spacing w:val="-2"/>
        </w:rPr>
        <w:t>Cherikunninmel</w:t>
      </w:r>
      <w:proofErr w:type="spellEnd"/>
      <w:r w:rsidRPr="00837B88">
        <w:rPr>
          <w:rFonts w:cstheme="minorHAnsi"/>
          <w:spacing w:val="-2"/>
        </w:rPr>
        <w:t xml:space="preserve"> road</w:t>
      </w:r>
    </w:p>
    <w:p w:rsidR="00BE10DD" w:rsidRPr="00837B88" w:rsidRDefault="00B92599" w:rsidP="003A27E5">
      <w:pPr>
        <w:widowControl w:val="0"/>
        <w:autoSpaceDE w:val="0"/>
        <w:autoSpaceDN w:val="0"/>
        <w:adjustRightInd w:val="0"/>
        <w:spacing w:after="0"/>
        <w:ind w:left="5040" w:firstLine="720"/>
        <w:jc w:val="both"/>
        <w:rPr>
          <w:rFonts w:cstheme="minorHAnsi"/>
          <w:spacing w:val="-2"/>
        </w:rPr>
      </w:pPr>
      <w:r w:rsidRPr="00837B88">
        <w:rPr>
          <w:rFonts w:cstheme="minorHAnsi"/>
          <w:spacing w:val="-2"/>
        </w:rPr>
        <w:t xml:space="preserve">Near flyover, </w:t>
      </w:r>
      <w:proofErr w:type="spellStart"/>
      <w:r w:rsidRPr="00837B88">
        <w:rPr>
          <w:rFonts w:cstheme="minorHAnsi"/>
          <w:spacing w:val="-2"/>
        </w:rPr>
        <w:t>Koyilandi</w:t>
      </w:r>
      <w:proofErr w:type="spellEnd"/>
    </w:p>
    <w:p w:rsidR="00BE10DD" w:rsidRPr="00837B88" w:rsidRDefault="00BE10DD" w:rsidP="003A27E5">
      <w:pPr>
        <w:widowControl w:val="0"/>
        <w:autoSpaceDE w:val="0"/>
        <w:autoSpaceDN w:val="0"/>
        <w:adjustRightInd w:val="0"/>
        <w:spacing w:after="0"/>
        <w:ind w:left="5904"/>
        <w:jc w:val="both"/>
        <w:rPr>
          <w:rFonts w:cstheme="minorHAnsi"/>
          <w:spacing w:val="-2"/>
        </w:rPr>
      </w:pPr>
    </w:p>
    <w:p w:rsidR="00362C51" w:rsidRPr="00837B88" w:rsidRDefault="00362C51" w:rsidP="003A27E5">
      <w:pPr>
        <w:pStyle w:val="ListParagraph"/>
        <w:widowControl w:val="0"/>
        <w:numPr>
          <w:ilvl w:val="0"/>
          <w:numId w:val="19"/>
        </w:numPr>
        <w:autoSpaceDE w:val="0"/>
        <w:autoSpaceDN w:val="0"/>
        <w:adjustRightInd w:val="0"/>
        <w:spacing w:after="0"/>
        <w:jc w:val="both"/>
        <w:rPr>
          <w:rFonts w:cstheme="minorHAnsi"/>
          <w:b/>
          <w:bCs/>
          <w:spacing w:val="-1"/>
        </w:rPr>
      </w:pPr>
      <w:r w:rsidRPr="00837B88">
        <w:rPr>
          <w:rFonts w:cstheme="minorHAnsi"/>
          <w:b/>
          <w:bCs/>
          <w:spacing w:val="-1"/>
        </w:rPr>
        <w:t xml:space="preserve">Chief Functionary: </w:t>
      </w:r>
    </w:p>
    <w:p w:rsidR="00BE10DD" w:rsidRDefault="00837B88" w:rsidP="003A27E5">
      <w:pPr>
        <w:widowControl w:val="0"/>
        <w:autoSpaceDE w:val="0"/>
        <w:autoSpaceDN w:val="0"/>
        <w:adjustRightInd w:val="0"/>
        <w:spacing w:after="0"/>
        <w:ind w:left="720" w:firstLine="720"/>
        <w:jc w:val="both"/>
        <w:rPr>
          <w:rFonts w:cstheme="minorHAnsi"/>
          <w:spacing w:val="-1"/>
        </w:rPr>
      </w:pPr>
      <w:r w:rsidRPr="00837B88">
        <w:rPr>
          <w:rFonts w:cstheme="minorHAnsi"/>
          <w:spacing w:val="-1"/>
        </w:rPr>
        <w:t xml:space="preserve">                    </w:t>
      </w:r>
      <w:r w:rsidR="00BE10DD" w:rsidRPr="00837B88">
        <w:rPr>
          <w:rFonts w:cstheme="minorHAnsi"/>
          <w:spacing w:val="-1"/>
        </w:rPr>
        <w:t xml:space="preserve">M. </w:t>
      </w:r>
      <w:proofErr w:type="spellStart"/>
      <w:r w:rsidR="00BE10DD" w:rsidRPr="00837B88">
        <w:rPr>
          <w:rFonts w:cstheme="minorHAnsi"/>
          <w:spacing w:val="-1"/>
        </w:rPr>
        <w:t>Aravindbabu</w:t>
      </w:r>
      <w:proofErr w:type="spellEnd"/>
      <w:r w:rsidR="00BE10DD" w:rsidRPr="00837B88">
        <w:rPr>
          <w:rFonts w:cstheme="minorHAnsi"/>
          <w:spacing w:val="-1"/>
        </w:rPr>
        <w:t>, Project Director.</w:t>
      </w:r>
    </w:p>
    <w:p w:rsidR="00837B88" w:rsidRPr="00837B88" w:rsidRDefault="00837B88" w:rsidP="003A27E5">
      <w:pPr>
        <w:widowControl w:val="0"/>
        <w:autoSpaceDE w:val="0"/>
        <w:autoSpaceDN w:val="0"/>
        <w:adjustRightInd w:val="0"/>
        <w:spacing w:after="0"/>
        <w:ind w:left="720" w:firstLine="720"/>
        <w:jc w:val="both"/>
        <w:rPr>
          <w:rFonts w:cstheme="minorHAnsi"/>
          <w:spacing w:val="-1"/>
        </w:rPr>
      </w:pPr>
    </w:p>
    <w:p w:rsidR="00BE10DD" w:rsidRPr="00837B88" w:rsidRDefault="00BE10DD" w:rsidP="003A27E5">
      <w:pPr>
        <w:widowControl w:val="0"/>
        <w:autoSpaceDE w:val="0"/>
        <w:autoSpaceDN w:val="0"/>
        <w:adjustRightInd w:val="0"/>
        <w:spacing w:after="0"/>
        <w:ind w:left="1584"/>
        <w:jc w:val="both"/>
        <w:rPr>
          <w:rFonts w:cstheme="minorHAnsi"/>
          <w:spacing w:val="-1"/>
        </w:rPr>
      </w:pPr>
    </w:p>
    <w:p w:rsidR="00362C51" w:rsidRPr="00837B88" w:rsidRDefault="003112F8" w:rsidP="003A27E5">
      <w:pPr>
        <w:pStyle w:val="ListParagraph"/>
        <w:widowControl w:val="0"/>
        <w:numPr>
          <w:ilvl w:val="0"/>
          <w:numId w:val="19"/>
        </w:numPr>
        <w:autoSpaceDE w:val="0"/>
        <w:autoSpaceDN w:val="0"/>
        <w:adjustRightInd w:val="0"/>
        <w:spacing w:after="0"/>
        <w:jc w:val="both"/>
        <w:rPr>
          <w:rFonts w:cstheme="minorHAnsi"/>
          <w:b/>
          <w:bCs/>
          <w:spacing w:val="-3"/>
        </w:rPr>
      </w:pPr>
      <w:r w:rsidRPr="00837B88">
        <w:rPr>
          <w:rFonts w:cstheme="minorHAnsi"/>
          <w:b/>
          <w:bCs/>
          <w:spacing w:val="-3"/>
        </w:rPr>
        <w:t>Year of establishment:</w:t>
      </w:r>
    </w:p>
    <w:p w:rsidR="00BE10DD" w:rsidRPr="00837B88" w:rsidRDefault="00837B88" w:rsidP="003A27E5">
      <w:pPr>
        <w:widowControl w:val="0"/>
        <w:autoSpaceDE w:val="0"/>
        <w:autoSpaceDN w:val="0"/>
        <w:adjustRightInd w:val="0"/>
        <w:spacing w:after="0"/>
        <w:ind w:left="720" w:firstLine="720"/>
        <w:jc w:val="both"/>
        <w:rPr>
          <w:rFonts w:cstheme="minorHAnsi"/>
          <w:spacing w:val="-3"/>
        </w:rPr>
      </w:pPr>
      <w:r w:rsidRPr="00837B88">
        <w:rPr>
          <w:rFonts w:cstheme="minorHAnsi"/>
          <w:spacing w:val="-3"/>
        </w:rPr>
        <w:t xml:space="preserve">                          IDU-TI </w:t>
      </w:r>
      <w:r w:rsidR="00BE10DD" w:rsidRPr="00837B88">
        <w:rPr>
          <w:rFonts w:cstheme="minorHAnsi"/>
          <w:spacing w:val="-3"/>
        </w:rPr>
        <w:t>Established in the year 1985</w:t>
      </w:r>
      <w:r w:rsidR="00B92599" w:rsidRPr="00837B88">
        <w:rPr>
          <w:rFonts w:cstheme="minorHAnsi"/>
          <w:spacing w:val="-3"/>
        </w:rPr>
        <w:t>.</w:t>
      </w:r>
    </w:p>
    <w:p w:rsidR="00BE10DD" w:rsidRPr="00837B88" w:rsidRDefault="00BE10DD" w:rsidP="003A27E5">
      <w:pPr>
        <w:widowControl w:val="0"/>
        <w:autoSpaceDE w:val="0"/>
        <w:autoSpaceDN w:val="0"/>
        <w:adjustRightInd w:val="0"/>
        <w:spacing w:after="0"/>
        <w:ind w:left="1584"/>
        <w:jc w:val="both"/>
        <w:rPr>
          <w:rFonts w:cstheme="minorHAnsi"/>
          <w:spacing w:val="-3"/>
        </w:rPr>
      </w:pPr>
    </w:p>
    <w:p w:rsidR="00362C51" w:rsidRPr="00837B88" w:rsidRDefault="00362C51" w:rsidP="003A27E5">
      <w:pPr>
        <w:pStyle w:val="ListParagraph"/>
        <w:widowControl w:val="0"/>
        <w:numPr>
          <w:ilvl w:val="0"/>
          <w:numId w:val="19"/>
        </w:numPr>
        <w:autoSpaceDE w:val="0"/>
        <w:autoSpaceDN w:val="0"/>
        <w:adjustRightInd w:val="0"/>
        <w:spacing w:after="0"/>
        <w:jc w:val="both"/>
        <w:rPr>
          <w:rFonts w:cstheme="minorHAnsi"/>
          <w:b/>
          <w:bCs/>
          <w:spacing w:val="-4"/>
        </w:rPr>
      </w:pPr>
      <w:r w:rsidRPr="00837B88">
        <w:rPr>
          <w:rFonts w:cstheme="minorHAnsi"/>
          <w:b/>
          <w:bCs/>
          <w:spacing w:val="-4"/>
        </w:rPr>
        <w:t xml:space="preserve">Year and month of project initiation: </w:t>
      </w:r>
    </w:p>
    <w:p w:rsidR="00362C51" w:rsidRPr="00837B88" w:rsidRDefault="00837B88" w:rsidP="003A27E5">
      <w:pPr>
        <w:widowControl w:val="0"/>
        <w:autoSpaceDE w:val="0"/>
        <w:autoSpaceDN w:val="0"/>
        <w:adjustRightInd w:val="0"/>
        <w:spacing w:after="0"/>
        <w:ind w:left="720" w:firstLine="720"/>
        <w:jc w:val="both"/>
        <w:rPr>
          <w:rFonts w:cstheme="minorHAnsi"/>
          <w:spacing w:val="-4"/>
        </w:rPr>
      </w:pPr>
      <w:r w:rsidRPr="00837B88">
        <w:rPr>
          <w:rFonts w:cstheme="minorHAnsi"/>
          <w:spacing w:val="-4"/>
        </w:rPr>
        <w:t xml:space="preserve">                 </w:t>
      </w:r>
      <w:r w:rsidR="00362C51" w:rsidRPr="00837B88">
        <w:rPr>
          <w:rFonts w:cstheme="minorHAnsi"/>
          <w:spacing w:val="-4"/>
        </w:rPr>
        <w:t xml:space="preserve">This project was initiated </w:t>
      </w:r>
      <w:r w:rsidR="001D5F82" w:rsidRPr="00837B88">
        <w:rPr>
          <w:rFonts w:cstheme="minorHAnsi"/>
          <w:spacing w:val="-4"/>
        </w:rPr>
        <w:t xml:space="preserve">in </w:t>
      </w:r>
      <w:r w:rsidR="003A5278" w:rsidRPr="00837B88">
        <w:rPr>
          <w:rFonts w:cstheme="minorHAnsi"/>
          <w:spacing w:val="-4"/>
        </w:rPr>
        <w:t>September 2008</w:t>
      </w:r>
    </w:p>
    <w:p w:rsidR="00553C42" w:rsidRPr="00837B88" w:rsidRDefault="00553C42" w:rsidP="003A27E5">
      <w:pPr>
        <w:widowControl w:val="0"/>
        <w:autoSpaceDE w:val="0"/>
        <w:autoSpaceDN w:val="0"/>
        <w:adjustRightInd w:val="0"/>
        <w:spacing w:after="0"/>
        <w:ind w:left="1584"/>
        <w:jc w:val="both"/>
        <w:rPr>
          <w:rFonts w:cstheme="minorHAnsi"/>
          <w:spacing w:val="-4"/>
        </w:rPr>
      </w:pPr>
    </w:p>
    <w:p w:rsidR="00362C51" w:rsidRPr="00837B88" w:rsidRDefault="00362C51" w:rsidP="003A27E5">
      <w:pPr>
        <w:pStyle w:val="ListParagraph"/>
        <w:widowControl w:val="0"/>
        <w:numPr>
          <w:ilvl w:val="0"/>
          <w:numId w:val="19"/>
        </w:numPr>
        <w:autoSpaceDE w:val="0"/>
        <w:autoSpaceDN w:val="0"/>
        <w:adjustRightInd w:val="0"/>
        <w:spacing w:after="0"/>
        <w:jc w:val="both"/>
        <w:rPr>
          <w:rFonts w:cstheme="minorHAnsi"/>
          <w:b/>
          <w:bCs/>
          <w:spacing w:val="-4"/>
        </w:rPr>
      </w:pPr>
      <w:r w:rsidRPr="00837B88">
        <w:rPr>
          <w:rFonts w:cstheme="minorHAnsi"/>
          <w:b/>
          <w:bCs/>
          <w:spacing w:val="-4"/>
        </w:rPr>
        <w:t xml:space="preserve">Evaluation team </w:t>
      </w:r>
    </w:p>
    <w:p w:rsidR="00362C51" w:rsidRPr="00837B88" w:rsidRDefault="00362C51" w:rsidP="003A27E5">
      <w:pPr>
        <w:widowControl w:val="0"/>
        <w:autoSpaceDE w:val="0"/>
        <w:autoSpaceDN w:val="0"/>
        <w:adjustRightInd w:val="0"/>
        <w:spacing w:after="0"/>
        <w:ind w:left="2160" w:firstLine="720"/>
        <w:jc w:val="both"/>
        <w:rPr>
          <w:rFonts w:cstheme="minorHAnsi"/>
          <w:spacing w:val="-4"/>
        </w:rPr>
      </w:pPr>
      <w:proofErr w:type="spellStart"/>
      <w:r w:rsidRPr="00837B88">
        <w:rPr>
          <w:rFonts w:cstheme="minorHAnsi"/>
          <w:spacing w:val="-4"/>
        </w:rPr>
        <w:t>Helvis</w:t>
      </w:r>
      <w:proofErr w:type="spellEnd"/>
      <w:r w:rsidRPr="00837B88">
        <w:rPr>
          <w:rFonts w:cstheme="minorHAnsi"/>
          <w:spacing w:val="-4"/>
        </w:rPr>
        <w:t xml:space="preserve"> </w:t>
      </w:r>
      <w:proofErr w:type="spellStart"/>
      <w:r w:rsidRPr="00837B88">
        <w:rPr>
          <w:rFonts w:cstheme="minorHAnsi"/>
          <w:spacing w:val="-4"/>
        </w:rPr>
        <w:t>V</w:t>
      </w:r>
      <w:r w:rsidR="00837B88" w:rsidRPr="00837B88">
        <w:rPr>
          <w:rFonts w:cstheme="minorHAnsi"/>
          <w:spacing w:val="-4"/>
        </w:rPr>
        <w:t>azhapully</w:t>
      </w:r>
      <w:proofErr w:type="spellEnd"/>
      <w:r w:rsidR="003A5278" w:rsidRPr="00837B88">
        <w:rPr>
          <w:rFonts w:cstheme="minorHAnsi"/>
          <w:spacing w:val="-4"/>
        </w:rPr>
        <w:t xml:space="preserve"> </w:t>
      </w:r>
    </w:p>
    <w:p w:rsidR="00362C51" w:rsidRPr="00837B88" w:rsidRDefault="003A5278" w:rsidP="003A27E5">
      <w:pPr>
        <w:widowControl w:val="0"/>
        <w:autoSpaceDE w:val="0"/>
        <w:autoSpaceDN w:val="0"/>
        <w:adjustRightInd w:val="0"/>
        <w:spacing w:after="0"/>
        <w:ind w:left="2160" w:firstLine="720"/>
        <w:jc w:val="both"/>
        <w:rPr>
          <w:rFonts w:cstheme="minorHAnsi"/>
          <w:spacing w:val="-4"/>
        </w:rPr>
      </w:pPr>
      <w:proofErr w:type="spellStart"/>
      <w:r w:rsidRPr="00837B88">
        <w:rPr>
          <w:rFonts w:cstheme="minorHAnsi"/>
          <w:spacing w:val="-4"/>
        </w:rPr>
        <w:t>Joyis</w:t>
      </w:r>
      <w:proofErr w:type="spellEnd"/>
      <w:r w:rsidRPr="00837B88">
        <w:rPr>
          <w:rFonts w:cstheme="minorHAnsi"/>
          <w:spacing w:val="-4"/>
        </w:rPr>
        <w:t xml:space="preserve"> K.V </w:t>
      </w:r>
    </w:p>
    <w:p w:rsidR="003A5278" w:rsidRPr="00837B88" w:rsidRDefault="003A5278" w:rsidP="003A27E5">
      <w:pPr>
        <w:widowControl w:val="0"/>
        <w:autoSpaceDE w:val="0"/>
        <w:autoSpaceDN w:val="0"/>
        <w:adjustRightInd w:val="0"/>
        <w:spacing w:after="0"/>
        <w:ind w:left="2160" w:firstLine="720"/>
        <w:jc w:val="both"/>
        <w:rPr>
          <w:rFonts w:cstheme="minorHAnsi"/>
          <w:spacing w:val="-4"/>
        </w:rPr>
      </w:pPr>
      <w:proofErr w:type="spellStart"/>
      <w:r w:rsidRPr="00837B88">
        <w:rPr>
          <w:rFonts w:cstheme="minorHAnsi"/>
          <w:spacing w:val="-4"/>
        </w:rPr>
        <w:lastRenderedPageBreak/>
        <w:t>Ranjith</w:t>
      </w:r>
      <w:proofErr w:type="spellEnd"/>
      <w:r w:rsidRPr="00837B88">
        <w:rPr>
          <w:rFonts w:cstheme="minorHAnsi"/>
          <w:spacing w:val="-4"/>
        </w:rPr>
        <w:t xml:space="preserve"> AJ </w:t>
      </w:r>
      <w:r w:rsidR="00553C42" w:rsidRPr="00837B88">
        <w:rPr>
          <w:rFonts w:cstheme="minorHAnsi"/>
          <w:spacing w:val="-4"/>
        </w:rPr>
        <w:t>–</w:t>
      </w:r>
      <w:r w:rsidRPr="00837B88">
        <w:rPr>
          <w:rFonts w:cstheme="minorHAnsi"/>
          <w:spacing w:val="-4"/>
        </w:rPr>
        <w:t xml:space="preserve"> </w:t>
      </w:r>
      <w:r w:rsidR="00553C42" w:rsidRPr="00837B88">
        <w:rPr>
          <w:rFonts w:cstheme="minorHAnsi"/>
          <w:spacing w:val="-4"/>
        </w:rPr>
        <w:t xml:space="preserve">KSACS </w:t>
      </w:r>
      <w:r w:rsidRPr="00837B88">
        <w:rPr>
          <w:rFonts w:cstheme="minorHAnsi"/>
          <w:spacing w:val="-4"/>
        </w:rPr>
        <w:t>Observer</w:t>
      </w:r>
    </w:p>
    <w:p w:rsidR="00F348E9" w:rsidRPr="00837B88" w:rsidRDefault="00F348E9" w:rsidP="003A27E5">
      <w:pPr>
        <w:widowControl w:val="0"/>
        <w:autoSpaceDE w:val="0"/>
        <w:autoSpaceDN w:val="0"/>
        <w:adjustRightInd w:val="0"/>
        <w:spacing w:after="0"/>
        <w:ind w:left="1584"/>
        <w:jc w:val="both"/>
        <w:rPr>
          <w:rFonts w:cstheme="minorHAnsi"/>
          <w:i/>
          <w:iCs/>
          <w:spacing w:val="-4"/>
        </w:rPr>
      </w:pPr>
      <w:r w:rsidRPr="00837B88">
        <w:rPr>
          <w:rFonts w:cstheme="minorHAnsi"/>
          <w:i/>
          <w:iCs/>
          <w:spacing w:val="-4"/>
        </w:rPr>
        <w:t xml:space="preserve">          </w:t>
      </w:r>
    </w:p>
    <w:p w:rsidR="00362C51" w:rsidRPr="00837B88" w:rsidRDefault="00362C51" w:rsidP="003A27E5">
      <w:pPr>
        <w:pStyle w:val="ListParagraph"/>
        <w:widowControl w:val="0"/>
        <w:numPr>
          <w:ilvl w:val="0"/>
          <w:numId w:val="19"/>
        </w:numPr>
        <w:autoSpaceDE w:val="0"/>
        <w:autoSpaceDN w:val="0"/>
        <w:adjustRightInd w:val="0"/>
        <w:spacing w:after="0"/>
        <w:jc w:val="both"/>
        <w:rPr>
          <w:rFonts w:cstheme="minorHAnsi"/>
          <w:b/>
          <w:bCs/>
          <w:spacing w:val="-4"/>
        </w:rPr>
      </w:pPr>
      <w:r w:rsidRPr="00837B88">
        <w:rPr>
          <w:rFonts w:cstheme="minorHAnsi"/>
          <w:b/>
          <w:bCs/>
          <w:spacing w:val="-4"/>
        </w:rPr>
        <w:t xml:space="preserve">Time frame </w:t>
      </w:r>
    </w:p>
    <w:p w:rsidR="00362C51" w:rsidRPr="00837B88" w:rsidRDefault="00837B88" w:rsidP="003A27E5">
      <w:pPr>
        <w:widowControl w:val="0"/>
        <w:autoSpaceDE w:val="0"/>
        <w:autoSpaceDN w:val="0"/>
        <w:adjustRightInd w:val="0"/>
        <w:spacing w:after="0"/>
        <w:ind w:left="720" w:firstLine="720"/>
        <w:jc w:val="both"/>
        <w:rPr>
          <w:rFonts w:cstheme="minorHAnsi"/>
          <w:spacing w:val="-3"/>
        </w:rPr>
      </w:pPr>
      <w:r w:rsidRPr="00837B88">
        <w:rPr>
          <w:rFonts w:cstheme="minorHAnsi"/>
          <w:spacing w:val="-4"/>
        </w:rPr>
        <w:t xml:space="preserve">                 </w:t>
      </w:r>
      <w:r w:rsidR="003A5278" w:rsidRPr="00837B88">
        <w:rPr>
          <w:rFonts w:cstheme="minorHAnsi"/>
          <w:spacing w:val="-4"/>
        </w:rPr>
        <w:t>5</w:t>
      </w:r>
      <w:r w:rsidR="0092585D" w:rsidRPr="00837B88">
        <w:rPr>
          <w:rFonts w:cstheme="minorHAnsi"/>
          <w:i/>
          <w:iCs/>
          <w:spacing w:val="-4"/>
          <w:vertAlign w:val="superscript"/>
        </w:rPr>
        <w:t>th</w:t>
      </w:r>
      <w:r w:rsidR="0092585D" w:rsidRPr="00837B88">
        <w:rPr>
          <w:rFonts w:cstheme="minorHAnsi"/>
          <w:i/>
          <w:iCs/>
          <w:spacing w:val="-4"/>
        </w:rPr>
        <w:t xml:space="preserve"> </w:t>
      </w:r>
      <w:r w:rsidR="003A5278" w:rsidRPr="00837B88">
        <w:rPr>
          <w:rFonts w:cstheme="minorHAnsi"/>
          <w:i/>
          <w:iCs/>
          <w:spacing w:val="-4"/>
        </w:rPr>
        <w:t>and 6</w:t>
      </w:r>
      <w:r w:rsidR="003A5278" w:rsidRPr="00837B88">
        <w:rPr>
          <w:rFonts w:cstheme="minorHAnsi"/>
          <w:i/>
          <w:iCs/>
          <w:spacing w:val="-4"/>
          <w:vertAlign w:val="superscript"/>
        </w:rPr>
        <w:t>th</w:t>
      </w:r>
      <w:r w:rsidR="003A5278" w:rsidRPr="00837B88">
        <w:rPr>
          <w:rFonts w:cstheme="minorHAnsi"/>
          <w:i/>
          <w:iCs/>
          <w:spacing w:val="-4"/>
        </w:rPr>
        <w:t xml:space="preserve"> February 2016</w:t>
      </w:r>
    </w:p>
    <w:p w:rsidR="003112F8" w:rsidRPr="00837B88" w:rsidRDefault="003112F8" w:rsidP="003A27E5">
      <w:pPr>
        <w:widowControl w:val="0"/>
        <w:autoSpaceDE w:val="0"/>
        <w:autoSpaceDN w:val="0"/>
        <w:adjustRightInd w:val="0"/>
        <w:spacing w:after="0"/>
        <w:jc w:val="both"/>
        <w:rPr>
          <w:rFonts w:cstheme="minorHAnsi"/>
          <w:spacing w:val="-3"/>
        </w:rPr>
      </w:pPr>
    </w:p>
    <w:p w:rsidR="008A1230" w:rsidRPr="0092094E" w:rsidRDefault="008A1230" w:rsidP="003A27E5">
      <w:pPr>
        <w:widowControl w:val="0"/>
        <w:autoSpaceDE w:val="0"/>
        <w:autoSpaceDN w:val="0"/>
        <w:adjustRightInd w:val="0"/>
        <w:spacing w:after="0"/>
        <w:jc w:val="both"/>
        <w:rPr>
          <w:rFonts w:cstheme="minorHAnsi"/>
          <w:b/>
          <w:bCs/>
          <w:spacing w:val="-3"/>
          <w:sz w:val="28"/>
          <w:szCs w:val="28"/>
          <w:u w:val="single"/>
        </w:rPr>
      </w:pPr>
      <w:r w:rsidRPr="001A4E11">
        <w:rPr>
          <w:rFonts w:cstheme="minorHAnsi"/>
          <w:b/>
          <w:bCs/>
          <w:spacing w:val="-3"/>
          <w:sz w:val="28"/>
          <w:szCs w:val="28"/>
          <w:u w:val="single"/>
        </w:rPr>
        <w:t>Profile of TI</w:t>
      </w:r>
      <w:r w:rsidRPr="00837B88">
        <w:rPr>
          <w:rFonts w:cstheme="minorHAnsi"/>
          <w:b/>
          <w:bCs/>
          <w:spacing w:val="-3"/>
          <w:sz w:val="28"/>
          <w:szCs w:val="28"/>
          <w:u w:val="single"/>
        </w:rPr>
        <w:t xml:space="preserve"> </w:t>
      </w:r>
      <w:r w:rsidR="0092094E">
        <w:rPr>
          <w:rFonts w:cstheme="minorHAnsi"/>
          <w:b/>
          <w:bCs/>
          <w:spacing w:val="-3"/>
          <w:sz w:val="28"/>
          <w:szCs w:val="28"/>
          <w:u w:val="single"/>
        </w:rPr>
        <w:t xml:space="preserve">  </w:t>
      </w:r>
      <w:r w:rsidRPr="0092094E">
        <w:rPr>
          <w:rFonts w:cstheme="minorHAnsi"/>
          <w:spacing w:val="-3"/>
          <w:sz w:val="24"/>
          <w:szCs w:val="24"/>
          <w:u w:val="single"/>
        </w:rPr>
        <w:t>(Information to be captured)</w:t>
      </w:r>
      <w:r w:rsidRPr="00837B88">
        <w:rPr>
          <w:rFonts w:cstheme="minorHAnsi"/>
          <w:spacing w:val="-3"/>
          <w:sz w:val="28"/>
          <w:szCs w:val="28"/>
          <w:u w:val="single"/>
        </w:rPr>
        <w:t xml:space="preserve"> </w:t>
      </w:r>
    </w:p>
    <w:p w:rsidR="003112F8" w:rsidRPr="00837B88" w:rsidRDefault="003112F8" w:rsidP="003A27E5">
      <w:pPr>
        <w:widowControl w:val="0"/>
        <w:autoSpaceDE w:val="0"/>
        <w:autoSpaceDN w:val="0"/>
        <w:adjustRightInd w:val="0"/>
        <w:spacing w:after="0"/>
        <w:jc w:val="both"/>
        <w:rPr>
          <w:rFonts w:cstheme="minorHAnsi"/>
          <w:spacing w:val="-3"/>
        </w:rPr>
      </w:pPr>
    </w:p>
    <w:p w:rsidR="001A2A11" w:rsidRPr="00837B88" w:rsidRDefault="003A5278" w:rsidP="003A27E5">
      <w:pPr>
        <w:pStyle w:val="ListParagraph"/>
        <w:widowControl w:val="0"/>
        <w:numPr>
          <w:ilvl w:val="0"/>
          <w:numId w:val="19"/>
        </w:numPr>
        <w:autoSpaceDE w:val="0"/>
        <w:autoSpaceDN w:val="0"/>
        <w:adjustRightInd w:val="0"/>
        <w:spacing w:after="0"/>
        <w:jc w:val="both"/>
        <w:rPr>
          <w:rFonts w:cstheme="minorHAnsi"/>
          <w:b/>
          <w:bCs/>
          <w:spacing w:val="-4"/>
        </w:rPr>
      </w:pPr>
      <w:r w:rsidRPr="00837B88">
        <w:rPr>
          <w:rFonts w:cstheme="minorHAnsi"/>
          <w:b/>
          <w:bCs/>
          <w:spacing w:val="-4"/>
        </w:rPr>
        <w:t>Target Population Profile: IDU</w:t>
      </w:r>
    </w:p>
    <w:p w:rsidR="003112F8" w:rsidRPr="00837B88" w:rsidRDefault="003112F8" w:rsidP="003A27E5">
      <w:pPr>
        <w:pStyle w:val="ListParagraph"/>
        <w:widowControl w:val="0"/>
        <w:autoSpaceDE w:val="0"/>
        <w:autoSpaceDN w:val="0"/>
        <w:adjustRightInd w:val="0"/>
        <w:spacing w:after="0"/>
        <w:jc w:val="both"/>
        <w:rPr>
          <w:rFonts w:cstheme="minorHAnsi"/>
          <w:b/>
          <w:bCs/>
          <w:spacing w:val="-4"/>
        </w:rPr>
      </w:pPr>
    </w:p>
    <w:p w:rsidR="00953634" w:rsidRPr="00837B88" w:rsidRDefault="008A1230" w:rsidP="003A27E5">
      <w:pPr>
        <w:pStyle w:val="ListParagraph"/>
        <w:widowControl w:val="0"/>
        <w:numPr>
          <w:ilvl w:val="0"/>
          <w:numId w:val="19"/>
        </w:numPr>
        <w:autoSpaceDE w:val="0"/>
        <w:autoSpaceDN w:val="0"/>
        <w:adjustRightInd w:val="0"/>
        <w:spacing w:after="0"/>
        <w:jc w:val="both"/>
        <w:rPr>
          <w:rFonts w:cstheme="minorHAnsi"/>
          <w:i/>
          <w:iCs/>
          <w:spacing w:val="-5"/>
        </w:rPr>
      </w:pPr>
      <w:r w:rsidRPr="00837B88">
        <w:rPr>
          <w:rFonts w:cstheme="minorHAnsi"/>
          <w:b/>
          <w:bCs/>
          <w:spacing w:val="-5"/>
        </w:rPr>
        <w:t>Type of Project:  Core</w:t>
      </w:r>
      <w:r w:rsidR="00953634" w:rsidRPr="00837B88">
        <w:rPr>
          <w:rFonts w:cstheme="minorHAnsi"/>
          <w:i/>
          <w:iCs/>
          <w:spacing w:val="-5"/>
        </w:rPr>
        <w:t xml:space="preserve"> </w:t>
      </w:r>
      <w:r w:rsidR="00553C42" w:rsidRPr="00837B88">
        <w:rPr>
          <w:rFonts w:cstheme="minorHAnsi"/>
          <w:b/>
          <w:bCs/>
          <w:spacing w:val="-5"/>
        </w:rPr>
        <w:t>Population</w:t>
      </w:r>
    </w:p>
    <w:p w:rsidR="003112F8" w:rsidRPr="00837B88" w:rsidRDefault="003112F8" w:rsidP="003A27E5">
      <w:pPr>
        <w:pStyle w:val="ListParagraph"/>
        <w:widowControl w:val="0"/>
        <w:autoSpaceDE w:val="0"/>
        <w:autoSpaceDN w:val="0"/>
        <w:adjustRightInd w:val="0"/>
        <w:spacing w:after="0"/>
        <w:jc w:val="both"/>
        <w:rPr>
          <w:rFonts w:cstheme="minorHAnsi"/>
          <w:i/>
          <w:iCs/>
          <w:spacing w:val="-5"/>
        </w:rPr>
      </w:pPr>
    </w:p>
    <w:p w:rsidR="0092094E" w:rsidRPr="0092094E" w:rsidRDefault="008A1230" w:rsidP="003A27E5">
      <w:pPr>
        <w:pStyle w:val="ListParagraph"/>
        <w:widowControl w:val="0"/>
        <w:numPr>
          <w:ilvl w:val="0"/>
          <w:numId w:val="19"/>
        </w:numPr>
        <w:autoSpaceDE w:val="0"/>
        <w:autoSpaceDN w:val="0"/>
        <w:adjustRightInd w:val="0"/>
        <w:spacing w:after="0"/>
        <w:jc w:val="both"/>
        <w:rPr>
          <w:rFonts w:cstheme="minorHAnsi"/>
          <w:b/>
          <w:bCs/>
          <w:spacing w:val="-4"/>
        </w:rPr>
      </w:pPr>
      <w:r w:rsidRPr="0092094E">
        <w:rPr>
          <w:rFonts w:cstheme="minorHAnsi"/>
          <w:b/>
          <w:bCs/>
          <w:spacing w:val="-4"/>
        </w:rPr>
        <w:t xml:space="preserve">Size of Target Group(s) </w:t>
      </w:r>
      <w:r w:rsidR="003A5278" w:rsidRPr="0092094E">
        <w:rPr>
          <w:rFonts w:cstheme="minorHAnsi"/>
          <w:b/>
          <w:bCs/>
          <w:spacing w:val="-4"/>
        </w:rPr>
        <w:t>– 500</w:t>
      </w:r>
      <w:r w:rsidR="00553C42" w:rsidRPr="0092094E">
        <w:rPr>
          <w:rFonts w:cstheme="minorHAnsi"/>
          <w:b/>
          <w:bCs/>
          <w:spacing w:val="-4"/>
        </w:rPr>
        <w:t xml:space="preserve">  IDUs</w:t>
      </w:r>
      <w:r w:rsidR="003A5278" w:rsidRPr="0092094E">
        <w:rPr>
          <w:rFonts w:cstheme="minorHAnsi"/>
          <w:b/>
          <w:bCs/>
          <w:spacing w:val="-4"/>
        </w:rPr>
        <w:t xml:space="preserve"> (2014-15) &amp; 382</w:t>
      </w:r>
      <w:r w:rsidR="00553C42" w:rsidRPr="0092094E">
        <w:rPr>
          <w:rFonts w:cstheme="minorHAnsi"/>
          <w:b/>
          <w:bCs/>
          <w:spacing w:val="-4"/>
        </w:rPr>
        <w:t xml:space="preserve"> IDUs</w:t>
      </w:r>
      <w:r w:rsidR="003A5278" w:rsidRPr="0092094E">
        <w:rPr>
          <w:rFonts w:cstheme="minorHAnsi"/>
          <w:b/>
          <w:bCs/>
          <w:spacing w:val="-4"/>
        </w:rPr>
        <w:t xml:space="preserve"> (2015-16)</w:t>
      </w:r>
    </w:p>
    <w:p w:rsidR="0092094E" w:rsidRPr="007B7330" w:rsidRDefault="0092094E" w:rsidP="007B7330">
      <w:pPr>
        <w:rPr>
          <w:rFonts w:cstheme="minorHAnsi"/>
          <w:b/>
          <w:bCs/>
          <w:spacing w:val="-4"/>
        </w:rPr>
      </w:pPr>
    </w:p>
    <w:p w:rsidR="008A1230" w:rsidRPr="0092094E" w:rsidRDefault="003112F8" w:rsidP="003A27E5">
      <w:pPr>
        <w:pStyle w:val="ListParagraph"/>
        <w:widowControl w:val="0"/>
        <w:numPr>
          <w:ilvl w:val="0"/>
          <w:numId w:val="19"/>
        </w:numPr>
        <w:autoSpaceDE w:val="0"/>
        <w:autoSpaceDN w:val="0"/>
        <w:adjustRightInd w:val="0"/>
        <w:spacing w:after="0"/>
        <w:ind w:left="864"/>
        <w:jc w:val="both"/>
        <w:rPr>
          <w:rFonts w:cstheme="minorHAnsi"/>
          <w:iCs/>
          <w:spacing w:val="-4"/>
        </w:rPr>
      </w:pPr>
      <w:r w:rsidRPr="0092094E">
        <w:rPr>
          <w:rFonts w:cstheme="minorHAnsi"/>
          <w:b/>
          <w:bCs/>
          <w:spacing w:val="-4"/>
        </w:rPr>
        <w:t>Target Area</w:t>
      </w:r>
      <w:r w:rsidR="00A946A4" w:rsidRPr="0092094E">
        <w:rPr>
          <w:rFonts w:cstheme="minorHAnsi"/>
          <w:b/>
          <w:bCs/>
          <w:spacing w:val="-4"/>
        </w:rPr>
        <w:t>:</w:t>
      </w:r>
      <w:r w:rsidR="0092094E" w:rsidRPr="0092094E">
        <w:rPr>
          <w:rFonts w:cstheme="minorHAnsi"/>
          <w:b/>
          <w:bCs/>
          <w:spacing w:val="-4"/>
        </w:rPr>
        <w:t xml:space="preserve">   </w:t>
      </w:r>
      <w:r w:rsidR="003A5278" w:rsidRPr="0092094E">
        <w:rPr>
          <w:rFonts w:cstheme="minorHAnsi"/>
          <w:iCs/>
          <w:spacing w:val="-4"/>
        </w:rPr>
        <w:t>Koyilandy-151</w:t>
      </w:r>
      <w:r w:rsidR="00553C42" w:rsidRPr="0092094E">
        <w:rPr>
          <w:rFonts w:cstheme="minorHAnsi"/>
          <w:iCs/>
          <w:spacing w:val="-4"/>
        </w:rPr>
        <w:t xml:space="preserve"> IDUs</w:t>
      </w:r>
      <w:r w:rsidR="003A5278" w:rsidRPr="0092094E">
        <w:rPr>
          <w:rFonts w:cstheme="minorHAnsi"/>
          <w:iCs/>
          <w:spacing w:val="-4"/>
        </w:rPr>
        <w:t>, Vadkara-95</w:t>
      </w:r>
      <w:r w:rsidR="00220251">
        <w:rPr>
          <w:rFonts w:cstheme="minorHAnsi"/>
          <w:iCs/>
          <w:spacing w:val="-4"/>
        </w:rPr>
        <w:t xml:space="preserve"> </w:t>
      </w:r>
      <w:r w:rsidR="00553C42" w:rsidRPr="0092094E">
        <w:rPr>
          <w:rFonts w:cstheme="minorHAnsi"/>
          <w:iCs/>
          <w:spacing w:val="-4"/>
        </w:rPr>
        <w:t>IDUs</w:t>
      </w:r>
      <w:r w:rsidR="003A5278" w:rsidRPr="0092094E">
        <w:rPr>
          <w:rFonts w:cstheme="minorHAnsi"/>
          <w:iCs/>
          <w:spacing w:val="-4"/>
        </w:rPr>
        <w:t xml:space="preserve"> and Koduvally-136</w:t>
      </w:r>
      <w:r w:rsidR="00553C42" w:rsidRPr="0092094E">
        <w:rPr>
          <w:rFonts w:cstheme="minorHAnsi"/>
          <w:iCs/>
          <w:spacing w:val="-4"/>
        </w:rPr>
        <w:t xml:space="preserve"> IDUs</w:t>
      </w:r>
    </w:p>
    <w:p w:rsidR="008171ED" w:rsidRPr="0092094E" w:rsidRDefault="008171ED" w:rsidP="003A27E5">
      <w:pPr>
        <w:widowControl w:val="0"/>
        <w:autoSpaceDE w:val="0"/>
        <w:autoSpaceDN w:val="0"/>
        <w:adjustRightInd w:val="0"/>
        <w:spacing w:after="0"/>
        <w:ind w:left="864"/>
        <w:jc w:val="both"/>
        <w:rPr>
          <w:rFonts w:cstheme="minorHAnsi"/>
          <w:spacing w:val="-4"/>
        </w:rPr>
      </w:pPr>
    </w:p>
    <w:p w:rsidR="008A1230" w:rsidRPr="0092094E" w:rsidRDefault="008A1230" w:rsidP="003A27E5">
      <w:pPr>
        <w:widowControl w:val="0"/>
        <w:autoSpaceDE w:val="0"/>
        <w:autoSpaceDN w:val="0"/>
        <w:adjustRightInd w:val="0"/>
        <w:spacing w:after="0"/>
        <w:jc w:val="both"/>
        <w:rPr>
          <w:rFonts w:cstheme="minorHAnsi"/>
          <w:b/>
          <w:bCs/>
          <w:spacing w:val="-3"/>
        </w:rPr>
      </w:pPr>
      <w:r w:rsidRPr="0092094E">
        <w:rPr>
          <w:rFonts w:cstheme="minorHAnsi"/>
          <w:b/>
          <w:bCs/>
          <w:spacing w:val="-3"/>
        </w:rPr>
        <w:t xml:space="preserve">Key Findings and recommendations on Various Project Components </w:t>
      </w:r>
    </w:p>
    <w:p w:rsidR="008A1230" w:rsidRPr="0092094E" w:rsidRDefault="008A1230" w:rsidP="003A27E5">
      <w:pPr>
        <w:widowControl w:val="0"/>
        <w:autoSpaceDE w:val="0"/>
        <w:autoSpaceDN w:val="0"/>
        <w:adjustRightInd w:val="0"/>
        <w:spacing w:after="0"/>
        <w:ind w:left="864"/>
        <w:jc w:val="both"/>
        <w:rPr>
          <w:rFonts w:cstheme="minorHAnsi"/>
          <w:spacing w:val="-3"/>
        </w:rPr>
      </w:pPr>
    </w:p>
    <w:p w:rsidR="008A1230" w:rsidRPr="00F16293" w:rsidRDefault="008A1230" w:rsidP="003A27E5">
      <w:pPr>
        <w:pStyle w:val="ListParagraph"/>
        <w:widowControl w:val="0"/>
        <w:numPr>
          <w:ilvl w:val="0"/>
          <w:numId w:val="28"/>
        </w:numPr>
        <w:autoSpaceDE w:val="0"/>
        <w:autoSpaceDN w:val="0"/>
        <w:adjustRightInd w:val="0"/>
        <w:spacing w:after="0"/>
        <w:jc w:val="both"/>
        <w:rPr>
          <w:rFonts w:cstheme="minorHAnsi"/>
          <w:b/>
          <w:bCs/>
          <w:spacing w:val="-3"/>
        </w:rPr>
      </w:pPr>
      <w:r w:rsidRPr="00F16293">
        <w:rPr>
          <w:rFonts w:cstheme="minorHAnsi"/>
          <w:b/>
          <w:bCs/>
          <w:spacing w:val="-3"/>
        </w:rPr>
        <w:t>Organizational support to the program</w:t>
      </w:r>
      <w:r w:rsidR="0092094E" w:rsidRPr="00F16293">
        <w:rPr>
          <w:rFonts w:cstheme="minorHAnsi"/>
          <w:b/>
          <w:bCs/>
          <w:spacing w:val="-3"/>
        </w:rPr>
        <w:t>.</w:t>
      </w:r>
      <w:r w:rsidRPr="00F16293">
        <w:rPr>
          <w:rFonts w:cstheme="minorHAnsi"/>
          <w:b/>
          <w:bCs/>
          <w:spacing w:val="-3"/>
        </w:rPr>
        <w:t xml:space="preserve"> </w:t>
      </w:r>
    </w:p>
    <w:p w:rsidR="00BB1B26" w:rsidRPr="00F16293" w:rsidRDefault="00BB1B26" w:rsidP="003A27E5">
      <w:pPr>
        <w:widowControl w:val="0"/>
        <w:autoSpaceDE w:val="0"/>
        <w:autoSpaceDN w:val="0"/>
        <w:adjustRightInd w:val="0"/>
        <w:spacing w:after="0"/>
        <w:ind w:left="864"/>
        <w:jc w:val="both"/>
        <w:rPr>
          <w:rFonts w:cstheme="minorHAnsi"/>
          <w:spacing w:val="-3"/>
        </w:rPr>
      </w:pPr>
    </w:p>
    <w:p w:rsidR="004E3C67" w:rsidRPr="00F16293" w:rsidRDefault="00BA051F" w:rsidP="003A27E5">
      <w:pPr>
        <w:widowControl w:val="0"/>
        <w:autoSpaceDE w:val="0"/>
        <w:autoSpaceDN w:val="0"/>
        <w:adjustRightInd w:val="0"/>
        <w:spacing w:after="0"/>
        <w:jc w:val="both"/>
        <w:rPr>
          <w:rFonts w:cstheme="minorHAnsi"/>
          <w:spacing w:val="-3"/>
        </w:rPr>
      </w:pPr>
      <w:r w:rsidRPr="00F16293">
        <w:rPr>
          <w:rFonts w:cstheme="minorHAnsi"/>
          <w:spacing w:val="-3"/>
        </w:rPr>
        <w:t xml:space="preserve">NGO is running different projects and had a good backup in </w:t>
      </w:r>
      <w:r w:rsidR="0092094E" w:rsidRPr="00F16293">
        <w:rPr>
          <w:rFonts w:cstheme="minorHAnsi"/>
          <w:spacing w:val="-3"/>
        </w:rPr>
        <w:t xml:space="preserve">social </w:t>
      </w:r>
      <w:r w:rsidRPr="00F16293">
        <w:rPr>
          <w:rFonts w:cstheme="minorHAnsi"/>
          <w:spacing w:val="-3"/>
        </w:rPr>
        <w:t>develop</w:t>
      </w:r>
      <w:r w:rsidR="0092094E" w:rsidRPr="00F16293">
        <w:rPr>
          <w:rFonts w:cstheme="minorHAnsi"/>
          <w:spacing w:val="-3"/>
        </w:rPr>
        <w:t xml:space="preserve">ment </w:t>
      </w:r>
      <w:r w:rsidRPr="00F16293">
        <w:rPr>
          <w:rFonts w:cstheme="minorHAnsi"/>
          <w:spacing w:val="-3"/>
        </w:rPr>
        <w:t xml:space="preserve">sector. </w:t>
      </w:r>
      <w:r w:rsidR="0092094E" w:rsidRPr="00F16293">
        <w:rPr>
          <w:rFonts w:cstheme="minorHAnsi"/>
          <w:spacing w:val="-3"/>
        </w:rPr>
        <w:t>The organizational support to the program is not limited to recruitments and contracting. It is visible entire NGO chapter</w:t>
      </w:r>
      <w:r w:rsidR="00F16293" w:rsidRPr="00F16293">
        <w:rPr>
          <w:rFonts w:cstheme="minorHAnsi"/>
          <w:spacing w:val="-3"/>
        </w:rPr>
        <w:t xml:space="preserve"> leaders’</w:t>
      </w:r>
      <w:r w:rsidR="0092094E" w:rsidRPr="00F16293">
        <w:rPr>
          <w:rFonts w:cstheme="minorHAnsi"/>
          <w:spacing w:val="-3"/>
        </w:rPr>
        <w:t xml:space="preserve"> also contributing support </w:t>
      </w:r>
      <w:r w:rsidR="00F16293" w:rsidRPr="00F16293">
        <w:rPr>
          <w:rFonts w:cstheme="minorHAnsi"/>
          <w:spacing w:val="-3"/>
        </w:rPr>
        <w:t>for</w:t>
      </w:r>
      <w:r w:rsidR="0092094E" w:rsidRPr="00F16293">
        <w:rPr>
          <w:rFonts w:cstheme="minorHAnsi"/>
          <w:spacing w:val="-3"/>
        </w:rPr>
        <w:t xml:space="preserve"> </w:t>
      </w:r>
      <w:r w:rsidR="00F16293" w:rsidRPr="00F16293">
        <w:rPr>
          <w:rFonts w:cstheme="minorHAnsi"/>
          <w:spacing w:val="-3"/>
        </w:rPr>
        <w:t xml:space="preserve">TI project. </w:t>
      </w:r>
      <w:r w:rsidRPr="00F16293">
        <w:rPr>
          <w:rFonts w:cstheme="minorHAnsi"/>
          <w:spacing w:val="-3"/>
        </w:rPr>
        <w:t xml:space="preserve">The project director is attending in </w:t>
      </w:r>
      <w:r w:rsidR="00F16293" w:rsidRPr="00F16293">
        <w:rPr>
          <w:rFonts w:cstheme="minorHAnsi"/>
          <w:spacing w:val="-3"/>
        </w:rPr>
        <w:t>all</w:t>
      </w:r>
      <w:r w:rsidRPr="00F16293">
        <w:rPr>
          <w:rFonts w:cstheme="minorHAnsi"/>
          <w:spacing w:val="-3"/>
        </w:rPr>
        <w:t xml:space="preserve"> monthly </w:t>
      </w:r>
      <w:r w:rsidR="00F16293" w:rsidRPr="00F16293">
        <w:rPr>
          <w:rFonts w:cstheme="minorHAnsi"/>
          <w:spacing w:val="-3"/>
        </w:rPr>
        <w:t>TI review</w:t>
      </w:r>
      <w:r w:rsidRPr="00F16293">
        <w:rPr>
          <w:rFonts w:cstheme="minorHAnsi"/>
          <w:spacing w:val="-3"/>
        </w:rPr>
        <w:t xml:space="preserve"> meeting</w:t>
      </w:r>
      <w:r w:rsidR="00F16293" w:rsidRPr="00F16293">
        <w:rPr>
          <w:rFonts w:cstheme="minorHAnsi"/>
          <w:spacing w:val="-3"/>
        </w:rPr>
        <w:t>s</w:t>
      </w:r>
      <w:r w:rsidRPr="00F16293">
        <w:rPr>
          <w:rFonts w:cstheme="minorHAnsi"/>
          <w:spacing w:val="-3"/>
        </w:rPr>
        <w:t xml:space="preserve"> and</w:t>
      </w:r>
      <w:r w:rsidR="00F16293" w:rsidRPr="00F16293">
        <w:rPr>
          <w:rFonts w:cstheme="minorHAnsi"/>
          <w:spacing w:val="-3"/>
        </w:rPr>
        <w:t xml:space="preserve"> it is visible that the </w:t>
      </w:r>
      <w:r w:rsidRPr="00F16293">
        <w:rPr>
          <w:rFonts w:cstheme="minorHAnsi"/>
          <w:spacing w:val="-3"/>
        </w:rPr>
        <w:t>involve</w:t>
      </w:r>
      <w:r w:rsidR="00F16293" w:rsidRPr="00F16293">
        <w:rPr>
          <w:rFonts w:cstheme="minorHAnsi"/>
          <w:spacing w:val="-3"/>
        </w:rPr>
        <w:t xml:space="preserve">ment and input to </w:t>
      </w:r>
      <w:r w:rsidRPr="00F16293">
        <w:rPr>
          <w:rFonts w:cstheme="minorHAnsi"/>
          <w:spacing w:val="-3"/>
        </w:rPr>
        <w:t xml:space="preserve">the planning and monitoring of the project. </w:t>
      </w:r>
      <w:r w:rsidR="004E3C67" w:rsidRPr="00F16293">
        <w:rPr>
          <w:rFonts w:cstheme="minorHAnsi"/>
          <w:spacing w:val="-3"/>
        </w:rPr>
        <w:t>Financial support to the project</w:t>
      </w:r>
      <w:r w:rsidR="00BB1B26" w:rsidRPr="00F16293">
        <w:rPr>
          <w:rFonts w:cstheme="minorHAnsi"/>
          <w:spacing w:val="-3"/>
        </w:rPr>
        <w:t xml:space="preserve"> is remarkable at the time of </w:t>
      </w:r>
      <w:r w:rsidR="004E3C67" w:rsidRPr="00F16293">
        <w:rPr>
          <w:rFonts w:cstheme="minorHAnsi"/>
          <w:spacing w:val="-3"/>
        </w:rPr>
        <w:t>project funding is delayed</w:t>
      </w:r>
      <w:r w:rsidRPr="00F16293">
        <w:rPr>
          <w:rFonts w:cstheme="minorHAnsi"/>
          <w:spacing w:val="-3"/>
        </w:rPr>
        <w:t xml:space="preserve">. </w:t>
      </w:r>
      <w:r w:rsidR="004E3C67" w:rsidRPr="00F16293">
        <w:rPr>
          <w:rFonts w:cstheme="minorHAnsi"/>
          <w:spacing w:val="-3"/>
        </w:rPr>
        <w:t>Org</w:t>
      </w:r>
      <w:r w:rsidRPr="00F16293">
        <w:rPr>
          <w:rFonts w:cstheme="minorHAnsi"/>
          <w:spacing w:val="-3"/>
        </w:rPr>
        <w:t xml:space="preserve">anization governing body </w:t>
      </w:r>
      <w:r w:rsidR="00BB1B26" w:rsidRPr="00F16293">
        <w:rPr>
          <w:rFonts w:cstheme="minorHAnsi"/>
          <w:spacing w:val="-3"/>
        </w:rPr>
        <w:t>member’s</w:t>
      </w:r>
      <w:r w:rsidRPr="00F16293">
        <w:rPr>
          <w:rFonts w:cstheme="minorHAnsi"/>
          <w:spacing w:val="-3"/>
        </w:rPr>
        <w:t xml:space="preserve"> involvement in the</w:t>
      </w:r>
      <w:r w:rsidR="00BB1B26" w:rsidRPr="00F16293">
        <w:rPr>
          <w:rFonts w:cstheme="minorHAnsi"/>
          <w:spacing w:val="-3"/>
        </w:rPr>
        <w:t xml:space="preserve"> project level </w:t>
      </w:r>
      <w:r w:rsidR="004E3C67" w:rsidRPr="00F16293">
        <w:rPr>
          <w:rFonts w:cstheme="minorHAnsi"/>
          <w:spacing w:val="-3"/>
        </w:rPr>
        <w:t>crisis intervention</w:t>
      </w:r>
      <w:r w:rsidRPr="00F16293">
        <w:rPr>
          <w:rFonts w:cstheme="minorHAnsi"/>
          <w:spacing w:val="-3"/>
        </w:rPr>
        <w:t xml:space="preserve"> is visible.</w:t>
      </w:r>
      <w:r w:rsidR="00B92599" w:rsidRPr="00F16293">
        <w:rPr>
          <w:rFonts w:cstheme="minorHAnsi"/>
          <w:spacing w:val="-3"/>
        </w:rPr>
        <w:t xml:space="preserve"> NGO support is really appreciable.</w:t>
      </w:r>
      <w:r w:rsidR="00B92599" w:rsidRPr="00F16293">
        <w:rPr>
          <w:rFonts w:cstheme="minorHAnsi"/>
        </w:rPr>
        <w:t xml:space="preserve"> The project </w:t>
      </w:r>
      <w:r w:rsidR="00F16293">
        <w:rPr>
          <w:rFonts w:cstheme="minorHAnsi"/>
        </w:rPr>
        <w:t xml:space="preserve">implementation </w:t>
      </w:r>
      <w:r w:rsidR="00B92599" w:rsidRPr="00F16293">
        <w:rPr>
          <w:rFonts w:cstheme="minorHAnsi"/>
        </w:rPr>
        <w:t xml:space="preserve">is closely monitored by the Project Director and Governing body </w:t>
      </w:r>
      <w:r w:rsidR="00F16293">
        <w:rPr>
          <w:rFonts w:cstheme="minorHAnsi"/>
        </w:rPr>
        <w:t xml:space="preserve">members </w:t>
      </w:r>
      <w:r w:rsidR="00B92599" w:rsidRPr="00F16293">
        <w:rPr>
          <w:rFonts w:cstheme="minorHAnsi"/>
        </w:rPr>
        <w:t>of NGO.</w:t>
      </w:r>
    </w:p>
    <w:p w:rsidR="004E3C67" w:rsidRPr="009F2859" w:rsidRDefault="004E3C67" w:rsidP="003A27E5">
      <w:pPr>
        <w:widowControl w:val="0"/>
        <w:autoSpaceDE w:val="0"/>
        <w:autoSpaceDN w:val="0"/>
        <w:adjustRightInd w:val="0"/>
        <w:spacing w:after="0"/>
        <w:ind w:left="864"/>
        <w:jc w:val="both"/>
        <w:rPr>
          <w:rFonts w:cstheme="minorHAnsi"/>
          <w:spacing w:val="-3"/>
        </w:rPr>
      </w:pPr>
    </w:p>
    <w:p w:rsidR="008A1230" w:rsidRPr="009F2859" w:rsidRDefault="008A1230" w:rsidP="003A27E5">
      <w:pPr>
        <w:widowControl w:val="0"/>
        <w:autoSpaceDE w:val="0"/>
        <w:autoSpaceDN w:val="0"/>
        <w:adjustRightInd w:val="0"/>
        <w:spacing w:after="0"/>
        <w:jc w:val="both"/>
        <w:rPr>
          <w:rFonts w:cstheme="minorHAnsi"/>
          <w:b/>
          <w:bCs/>
          <w:spacing w:val="-3"/>
        </w:rPr>
      </w:pPr>
      <w:r w:rsidRPr="009F2859">
        <w:rPr>
          <w:rFonts w:cstheme="minorHAnsi"/>
          <w:b/>
          <w:bCs/>
          <w:spacing w:val="-3"/>
        </w:rPr>
        <w:t xml:space="preserve">II. Organizational Capacity </w:t>
      </w:r>
    </w:p>
    <w:p w:rsidR="00316C4B" w:rsidRPr="009F2859" w:rsidRDefault="00316C4B" w:rsidP="003A27E5">
      <w:pPr>
        <w:widowControl w:val="0"/>
        <w:autoSpaceDE w:val="0"/>
        <w:autoSpaceDN w:val="0"/>
        <w:adjustRightInd w:val="0"/>
        <w:spacing w:after="0"/>
        <w:ind w:left="864"/>
        <w:jc w:val="both"/>
        <w:rPr>
          <w:rFonts w:cstheme="minorHAnsi"/>
          <w:spacing w:val="-3"/>
        </w:rPr>
      </w:pPr>
    </w:p>
    <w:p w:rsidR="00BB1B26" w:rsidRPr="009F2859" w:rsidRDefault="0098249D" w:rsidP="003A27E5">
      <w:pPr>
        <w:widowControl w:val="0"/>
        <w:tabs>
          <w:tab w:val="left" w:pos="1584"/>
        </w:tabs>
        <w:autoSpaceDE w:val="0"/>
        <w:autoSpaceDN w:val="0"/>
        <w:adjustRightInd w:val="0"/>
        <w:spacing w:after="0"/>
        <w:jc w:val="both"/>
        <w:rPr>
          <w:rFonts w:cstheme="minorHAnsi"/>
          <w:b/>
          <w:bCs/>
          <w:spacing w:val="-3"/>
        </w:rPr>
      </w:pPr>
      <w:r w:rsidRPr="009F2859">
        <w:rPr>
          <w:rFonts w:cstheme="minorHAnsi"/>
          <w:b/>
          <w:bCs/>
          <w:spacing w:val="-3"/>
        </w:rPr>
        <w:t>1. Human</w:t>
      </w:r>
      <w:r w:rsidR="008A1230" w:rsidRPr="009F2859">
        <w:rPr>
          <w:rFonts w:cstheme="minorHAnsi"/>
          <w:b/>
          <w:bCs/>
          <w:spacing w:val="-3"/>
        </w:rPr>
        <w:t xml:space="preserve"> resources:</w:t>
      </w:r>
    </w:p>
    <w:p w:rsidR="00A946A4" w:rsidRPr="009F2859" w:rsidRDefault="00A946A4" w:rsidP="003A27E5">
      <w:pPr>
        <w:pStyle w:val="ListParagraph"/>
        <w:widowControl w:val="0"/>
        <w:tabs>
          <w:tab w:val="left" w:pos="1584"/>
        </w:tabs>
        <w:autoSpaceDE w:val="0"/>
        <w:autoSpaceDN w:val="0"/>
        <w:adjustRightInd w:val="0"/>
        <w:spacing w:after="0"/>
        <w:ind w:left="1584"/>
        <w:jc w:val="both"/>
        <w:rPr>
          <w:rFonts w:cstheme="minorHAnsi"/>
          <w:b/>
          <w:bCs/>
          <w:spacing w:val="-3"/>
        </w:rPr>
      </w:pPr>
    </w:p>
    <w:p w:rsidR="008171ED" w:rsidRPr="009F2859" w:rsidRDefault="008171ED" w:rsidP="003A27E5">
      <w:pPr>
        <w:widowControl w:val="0"/>
        <w:tabs>
          <w:tab w:val="left" w:pos="1584"/>
        </w:tabs>
        <w:autoSpaceDE w:val="0"/>
        <w:autoSpaceDN w:val="0"/>
        <w:adjustRightInd w:val="0"/>
        <w:spacing w:after="0"/>
        <w:jc w:val="both"/>
        <w:rPr>
          <w:rFonts w:cstheme="minorHAnsi"/>
          <w:spacing w:val="-3"/>
        </w:rPr>
      </w:pPr>
      <w:r w:rsidRPr="009F2859">
        <w:rPr>
          <w:rFonts w:cstheme="minorHAnsi"/>
          <w:spacing w:val="-3"/>
        </w:rPr>
        <w:t xml:space="preserve">Human </w:t>
      </w:r>
      <w:r w:rsidR="004E3C67" w:rsidRPr="009F2859">
        <w:rPr>
          <w:rFonts w:cstheme="minorHAnsi"/>
          <w:spacing w:val="-3"/>
        </w:rPr>
        <w:t>resources are</w:t>
      </w:r>
      <w:r w:rsidRPr="009F2859">
        <w:rPr>
          <w:rFonts w:cstheme="minorHAnsi"/>
          <w:spacing w:val="-3"/>
        </w:rPr>
        <w:t xml:space="preserve"> limited to</w:t>
      </w:r>
      <w:r w:rsidR="004E3C67" w:rsidRPr="009F2859">
        <w:rPr>
          <w:rFonts w:cstheme="minorHAnsi"/>
          <w:spacing w:val="-3"/>
        </w:rPr>
        <w:t xml:space="preserve"> 1 M&amp;E officer cum Accountant, </w:t>
      </w:r>
      <w:r w:rsidRPr="009F2859">
        <w:rPr>
          <w:rFonts w:cstheme="minorHAnsi"/>
          <w:spacing w:val="-3"/>
        </w:rPr>
        <w:t>2 ORWs</w:t>
      </w:r>
      <w:r w:rsidR="004E3C67" w:rsidRPr="009F2859">
        <w:rPr>
          <w:rFonts w:cstheme="minorHAnsi"/>
          <w:spacing w:val="-3"/>
        </w:rPr>
        <w:t xml:space="preserve"> and 9 PEs</w:t>
      </w:r>
      <w:r w:rsidR="00BB1B26" w:rsidRPr="009F2859">
        <w:rPr>
          <w:rFonts w:cstheme="minorHAnsi"/>
          <w:spacing w:val="-3"/>
        </w:rPr>
        <w:t>. The k</w:t>
      </w:r>
      <w:r w:rsidRPr="009F2859">
        <w:rPr>
          <w:rFonts w:cstheme="minorHAnsi"/>
          <w:spacing w:val="-3"/>
        </w:rPr>
        <w:t xml:space="preserve">ey positions like </w:t>
      </w:r>
      <w:r w:rsidR="00B92599" w:rsidRPr="009F2859">
        <w:rPr>
          <w:rFonts w:cstheme="minorHAnsi"/>
          <w:spacing w:val="-3"/>
        </w:rPr>
        <w:t xml:space="preserve">Project Manager-1, Counselor-1 is </w:t>
      </w:r>
      <w:r w:rsidR="0098249D" w:rsidRPr="009F2859">
        <w:rPr>
          <w:rFonts w:cstheme="minorHAnsi"/>
          <w:spacing w:val="-3"/>
        </w:rPr>
        <w:t xml:space="preserve">currently </w:t>
      </w:r>
      <w:r w:rsidR="00B92599" w:rsidRPr="009F2859">
        <w:rPr>
          <w:rFonts w:cstheme="minorHAnsi"/>
          <w:spacing w:val="-3"/>
        </w:rPr>
        <w:t>vacant</w:t>
      </w:r>
      <w:r w:rsidR="0098249D" w:rsidRPr="009F2859">
        <w:rPr>
          <w:rFonts w:cstheme="minorHAnsi"/>
          <w:spacing w:val="-3"/>
        </w:rPr>
        <w:t>.</w:t>
      </w:r>
      <w:r w:rsidR="00BB1B26" w:rsidRPr="009F2859">
        <w:rPr>
          <w:rFonts w:cstheme="minorHAnsi"/>
          <w:spacing w:val="-3"/>
        </w:rPr>
        <w:t xml:space="preserve"> The </w:t>
      </w:r>
      <w:r w:rsidR="00CB5A9D" w:rsidRPr="009F2859">
        <w:rPr>
          <w:rFonts w:cstheme="minorHAnsi"/>
          <w:spacing w:val="-3"/>
        </w:rPr>
        <w:t xml:space="preserve">terms &amp; </w:t>
      </w:r>
      <w:r w:rsidR="00B92599" w:rsidRPr="009F2859">
        <w:rPr>
          <w:rFonts w:cstheme="minorHAnsi"/>
          <w:spacing w:val="-3"/>
        </w:rPr>
        <w:t xml:space="preserve">conditions and </w:t>
      </w:r>
      <w:r w:rsidR="00BB1B26" w:rsidRPr="009F2859">
        <w:rPr>
          <w:rFonts w:cstheme="minorHAnsi"/>
          <w:spacing w:val="-3"/>
        </w:rPr>
        <w:t>role</w:t>
      </w:r>
      <w:r w:rsidR="00B92599" w:rsidRPr="009F2859">
        <w:rPr>
          <w:rFonts w:cstheme="minorHAnsi"/>
          <w:spacing w:val="-3"/>
        </w:rPr>
        <w:t>s</w:t>
      </w:r>
      <w:r w:rsidR="00CB5A9D" w:rsidRPr="009F2859">
        <w:rPr>
          <w:rFonts w:cstheme="minorHAnsi"/>
          <w:spacing w:val="-3"/>
        </w:rPr>
        <w:t xml:space="preserve"> &amp; </w:t>
      </w:r>
      <w:r w:rsidR="00BB1B26" w:rsidRPr="009F2859">
        <w:rPr>
          <w:rFonts w:cstheme="minorHAnsi"/>
          <w:spacing w:val="-3"/>
        </w:rPr>
        <w:t xml:space="preserve">responsibilities are issued along with the project appointment letter. All the appointed staff is aware </w:t>
      </w:r>
      <w:r w:rsidR="0098249D" w:rsidRPr="009F2859">
        <w:rPr>
          <w:rFonts w:cstheme="minorHAnsi"/>
          <w:spacing w:val="-3"/>
        </w:rPr>
        <w:t>of</w:t>
      </w:r>
      <w:r w:rsidR="00BB1B26" w:rsidRPr="009F2859">
        <w:rPr>
          <w:rFonts w:cstheme="minorHAnsi"/>
          <w:spacing w:val="-3"/>
        </w:rPr>
        <w:t xml:space="preserve"> the project concepts and components</w:t>
      </w:r>
      <w:r w:rsidR="0098249D" w:rsidRPr="009F2859">
        <w:rPr>
          <w:rFonts w:cstheme="minorHAnsi"/>
          <w:spacing w:val="-3"/>
        </w:rPr>
        <w:t xml:space="preserve"> </w:t>
      </w:r>
      <w:r w:rsidR="009F2859" w:rsidRPr="009F2859">
        <w:rPr>
          <w:rFonts w:cstheme="minorHAnsi"/>
          <w:spacing w:val="-3"/>
        </w:rPr>
        <w:t>but M&amp;E needs to strengthen the practice of monitoring and data analysis</w:t>
      </w:r>
      <w:r w:rsidR="00BB1B26" w:rsidRPr="009F2859">
        <w:rPr>
          <w:rFonts w:cstheme="minorHAnsi"/>
          <w:spacing w:val="-3"/>
        </w:rPr>
        <w:t>.</w:t>
      </w:r>
      <w:r w:rsidR="00CB5A9D" w:rsidRPr="009F2859">
        <w:rPr>
          <w:rFonts w:cstheme="minorHAnsi"/>
          <w:spacing w:val="-3"/>
        </w:rPr>
        <w:t xml:space="preserve"> NGO has to pay immediate attention to fill the vacant positions at the earliest. M&amp;E officer takes the charge of Project Manager and </w:t>
      </w:r>
      <w:r w:rsidR="009F2859" w:rsidRPr="009F2859">
        <w:rPr>
          <w:rFonts w:cstheme="minorHAnsi"/>
          <w:spacing w:val="-3"/>
        </w:rPr>
        <w:t xml:space="preserve">merely </w:t>
      </w:r>
      <w:r w:rsidR="00CB5A9D" w:rsidRPr="009F2859">
        <w:rPr>
          <w:rFonts w:cstheme="minorHAnsi"/>
          <w:spacing w:val="-3"/>
        </w:rPr>
        <w:t>abl</w:t>
      </w:r>
      <w:r w:rsidR="009F2859" w:rsidRPr="009F2859">
        <w:rPr>
          <w:rFonts w:cstheme="minorHAnsi"/>
          <w:spacing w:val="-3"/>
        </w:rPr>
        <w:t>e to manage the project activities</w:t>
      </w:r>
      <w:r w:rsidR="00CB5A9D" w:rsidRPr="009F2859">
        <w:rPr>
          <w:rFonts w:cstheme="minorHAnsi"/>
          <w:spacing w:val="-3"/>
        </w:rPr>
        <w:t xml:space="preserve">. One of the ORW is well experienced and </w:t>
      </w:r>
      <w:r w:rsidR="009F2859" w:rsidRPr="009F2859">
        <w:rPr>
          <w:rFonts w:cstheme="minorHAnsi"/>
          <w:spacing w:val="-3"/>
        </w:rPr>
        <w:t>it is reflected</w:t>
      </w:r>
      <w:r w:rsidR="009F2859">
        <w:rPr>
          <w:rFonts w:cstheme="minorHAnsi"/>
          <w:spacing w:val="-3"/>
        </w:rPr>
        <w:t xml:space="preserve"> in his achievements</w:t>
      </w:r>
      <w:r w:rsidR="009F2859" w:rsidRPr="009F2859">
        <w:rPr>
          <w:rFonts w:cstheme="minorHAnsi"/>
          <w:spacing w:val="-3"/>
        </w:rPr>
        <w:t>. He joined the TI team f</w:t>
      </w:r>
      <w:r w:rsidR="00CB5A9D" w:rsidRPr="009F2859">
        <w:rPr>
          <w:rFonts w:cstheme="minorHAnsi"/>
          <w:spacing w:val="-3"/>
        </w:rPr>
        <w:t xml:space="preserve">rom the beginning phase of this project. ORW and HRG ratio </w:t>
      </w:r>
      <w:r w:rsidR="009F2859" w:rsidRPr="009F2859">
        <w:rPr>
          <w:rFonts w:cstheme="minorHAnsi"/>
          <w:spacing w:val="-3"/>
        </w:rPr>
        <w:t xml:space="preserve">must be </w:t>
      </w:r>
      <w:r w:rsidR="00CB5A9D" w:rsidRPr="009F2859">
        <w:rPr>
          <w:rFonts w:cstheme="minorHAnsi"/>
          <w:spacing w:val="-3"/>
        </w:rPr>
        <w:t>maintained</w:t>
      </w:r>
      <w:r w:rsidR="009F2859" w:rsidRPr="009F2859">
        <w:rPr>
          <w:rFonts w:cstheme="minorHAnsi"/>
          <w:spacing w:val="-3"/>
        </w:rPr>
        <w:t xml:space="preserve"> to achieve the optimum output. Currently </w:t>
      </w:r>
      <w:r w:rsidR="00CB5A9D" w:rsidRPr="009F2859">
        <w:rPr>
          <w:rFonts w:cstheme="minorHAnsi"/>
          <w:spacing w:val="-3"/>
        </w:rPr>
        <w:t>one ORW takes the charge of 140 HRGs</w:t>
      </w:r>
      <w:r w:rsidR="00076A23" w:rsidRPr="009F2859">
        <w:rPr>
          <w:rFonts w:cstheme="minorHAnsi"/>
          <w:spacing w:val="-3"/>
        </w:rPr>
        <w:t xml:space="preserve"> </w:t>
      </w:r>
      <w:r w:rsidR="00CB5A9D" w:rsidRPr="009F2859">
        <w:rPr>
          <w:rFonts w:cstheme="minorHAnsi"/>
          <w:spacing w:val="-3"/>
        </w:rPr>
        <w:t>(</w:t>
      </w:r>
      <w:proofErr w:type="spellStart"/>
      <w:r w:rsidR="00CB5A9D" w:rsidRPr="009F2859">
        <w:rPr>
          <w:rFonts w:cstheme="minorHAnsi"/>
          <w:spacing w:val="-3"/>
        </w:rPr>
        <w:t>Koduvally</w:t>
      </w:r>
      <w:proofErr w:type="spellEnd"/>
      <w:r w:rsidR="00CB5A9D" w:rsidRPr="009F2859">
        <w:rPr>
          <w:rFonts w:cstheme="minorHAnsi"/>
          <w:spacing w:val="-3"/>
        </w:rPr>
        <w:t>) and the other one takes the charge of 226 HRG</w:t>
      </w:r>
      <w:r w:rsidR="00076A23" w:rsidRPr="009F2859">
        <w:rPr>
          <w:rFonts w:cstheme="minorHAnsi"/>
          <w:spacing w:val="-3"/>
        </w:rPr>
        <w:t xml:space="preserve"> </w:t>
      </w:r>
      <w:r w:rsidR="00CB5A9D" w:rsidRPr="009F2859">
        <w:rPr>
          <w:rFonts w:cstheme="minorHAnsi"/>
          <w:spacing w:val="-3"/>
        </w:rPr>
        <w:t>(</w:t>
      </w:r>
      <w:proofErr w:type="spellStart"/>
      <w:r w:rsidR="00CB5A9D" w:rsidRPr="009F2859">
        <w:rPr>
          <w:rFonts w:cstheme="minorHAnsi"/>
          <w:spacing w:val="-3"/>
        </w:rPr>
        <w:t>Koyilandy</w:t>
      </w:r>
      <w:proofErr w:type="spellEnd"/>
      <w:r w:rsidR="00CB5A9D" w:rsidRPr="009F2859">
        <w:rPr>
          <w:rFonts w:cstheme="minorHAnsi"/>
          <w:spacing w:val="-3"/>
        </w:rPr>
        <w:t xml:space="preserve"> and </w:t>
      </w:r>
      <w:proofErr w:type="spellStart"/>
      <w:r w:rsidR="00CB5A9D" w:rsidRPr="009F2859">
        <w:rPr>
          <w:rFonts w:cstheme="minorHAnsi"/>
          <w:spacing w:val="-3"/>
        </w:rPr>
        <w:t>Vadakara</w:t>
      </w:r>
      <w:proofErr w:type="spellEnd"/>
      <w:r w:rsidR="00CB5A9D" w:rsidRPr="009F2859">
        <w:rPr>
          <w:rFonts w:cstheme="minorHAnsi"/>
          <w:spacing w:val="-3"/>
        </w:rPr>
        <w:t>).</w:t>
      </w:r>
      <w:r w:rsidR="003323F6" w:rsidRPr="009F2859">
        <w:rPr>
          <w:rFonts w:cstheme="minorHAnsi"/>
          <w:spacing w:val="-3"/>
        </w:rPr>
        <w:t xml:space="preserve"> It is </w:t>
      </w:r>
      <w:r w:rsidR="009F2859" w:rsidRPr="009F2859">
        <w:rPr>
          <w:rFonts w:cstheme="minorHAnsi"/>
          <w:spacing w:val="-3"/>
        </w:rPr>
        <w:t xml:space="preserve">recommended </w:t>
      </w:r>
      <w:r w:rsidR="003323F6" w:rsidRPr="009F2859">
        <w:rPr>
          <w:rFonts w:cstheme="minorHAnsi"/>
          <w:spacing w:val="-3"/>
        </w:rPr>
        <w:t>to re</w:t>
      </w:r>
      <w:r w:rsidR="009F2859" w:rsidRPr="009F2859">
        <w:rPr>
          <w:rFonts w:cstheme="minorHAnsi"/>
          <w:spacing w:val="-3"/>
        </w:rPr>
        <w:t>-</w:t>
      </w:r>
      <w:r w:rsidR="003323F6" w:rsidRPr="009F2859">
        <w:rPr>
          <w:rFonts w:cstheme="minorHAnsi"/>
          <w:spacing w:val="-3"/>
        </w:rPr>
        <w:t>arrange the HRG</w:t>
      </w:r>
      <w:r w:rsidR="009F2859" w:rsidRPr="009F2859">
        <w:rPr>
          <w:rFonts w:cstheme="minorHAnsi"/>
          <w:spacing w:val="-3"/>
        </w:rPr>
        <w:t>-ORW</w:t>
      </w:r>
      <w:r w:rsidR="003323F6" w:rsidRPr="009F2859">
        <w:rPr>
          <w:rFonts w:cstheme="minorHAnsi"/>
          <w:spacing w:val="-3"/>
        </w:rPr>
        <w:t xml:space="preserve"> ratio</w:t>
      </w:r>
      <w:r w:rsidR="009F2859" w:rsidRPr="009F2859">
        <w:rPr>
          <w:rFonts w:cstheme="minorHAnsi"/>
          <w:spacing w:val="-3"/>
        </w:rPr>
        <w:t xml:space="preserve"> according to NACO guideline</w:t>
      </w:r>
      <w:r w:rsidR="003323F6" w:rsidRPr="009F2859">
        <w:rPr>
          <w:rFonts w:cstheme="minorHAnsi"/>
          <w:spacing w:val="-3"/>
        </w:rPr>
        <w:t>.</w:t>
      </w:r>
      <w:r w:rsidR="00CB5A9D" w:rsidRPr="009F2859">
        <w:rPr>
          <w:rFonts w:cstheme="minorHAnsi"/>
          <w:spacing w:val="-3"/>
        </w:rPr>
        <w:t xml:space="preserve"> </w:t>
      </w:r>
    </w:p>
    <w:p w:rsidR="009F2859" w:rsidRPr="00A337A2" w:rsidRDefault="009F2859" w:rsidP="003A27E5">
      <w:pPr>
        <w:widowControl w:val="0"/>
        <w:tabs>
          <w:tab w:val="left" w:pos="1584"/>
        </w:tabs>
        <w:autoSpaceDE w:val="0"/>
        <w:autoSpaceDN w:val="0"/>
        <w:adjustRightInd w:val="0"/>
        <w:spacing w:after="0"/>
        <w:jc w:val="both"/>
        <w:rPr>
          <w:rFonts w:ascii="Verdana" w:hAnsi="Verdana" w:cstheme="minorHAnsi"/>
          <w:color w:val="FF0000"/>
          <w:spacing w:val="-3"/>
        </w:rPr>
      </w:pPr>
    </w:p>
    <w:p w:rsidR="00E04BEF" w:rsidRPr="00625E72" w:rsidRDefault="00625E72" w:rsidP="003A27E5">
      <w:pPr>
        <w:spacing w:after="120"/>
        <w:rPr>
          <w:rFonts w:cstheme="minorHAnsi"/>
          <w:b/>
          <w:bCs/>
        </w:rPr>
      </w:pPr>
      <w:r w:rsidRPr="00625E72">
        <w:rPr>
          <w:rFonts w:cstheme="minorHAnsi"/>
          <w:b/>
          <w:bCs/>
        </w:rPr>
        <w:t>2. Capacity</w:t>
      </w:r>
      <w:r w:rsidR="00E04BEF" w:rsidRPr="00625E72">
        <w:rPr>
          <w:rFonts w:cstheme="minorHAnsi"/>
          <w:b/>
          <w:bCs/>
        </w:rPr>
        <w:t xml:space="preserve"> building: </w:t>
      </w:r>
    </w:p>
    <w:p w:rsidR="004E3C67" w:rsidRPr="00625E72" w:rsidRDefault="00E04BEF" w:rsidP="003A27E5">
      <w:pPr>
        <w:jc w:val="both"/>
        <w:rPr>
          <w:rFonts w:cstheme="minorHAnsi"/>
        </w:rPr>
      </w:pPr>
      <w:r w:rsidRPr="00625E72">
        <w:rPr>
          <w:rFonts w:cstheme="minorHAnsi"/>
        </w:rPr>
        <w:lastRenderedPageBreak/>
        <w:t xml:space="preserve">The Staff </w:t>
      </w:r>
      <w:r w:rsidR="00625E72">
        <w:rPr>
          <w:rFonts w:cstheme="minorHAnsi"/>
        </w:rPr>
        <w:t xml:space="preserve">team </w:t>
      </w:r>
      <w:r w:rsidRPr="00625E72">
        <w:rPr>
          <w:rFonts w:cstheme="minorHAnsi"/>
        </w:rPr>
        <w:t>of the TI</w:t>
      </w:r>
      <w:r w:rsidR="004E3C67" w:rsidRPr="00625E72">
        <w:rPr>
          <w:rFonts w:cstheme="minorHAnsi"/>
        </w:rPr>
        <w:t xml:space="preserve"> has received trainings from KSACS</w:t>
      </w:r>
      <w:r w:rsidR="00220251">
        <w:rPr>
          <w:rFonts w:cstheme="minorHAnsi"/>
        </w:rPr>
        <w:t>, STRC</w:t>
      </w:r>
      <w:r w:rsidRPr="00625E72">
        <w:rPr>
          <w:rFonts w:cstheme="minorHAnsi"/>
        </w:rPr>
        <w:t xml:space="preserve"> and TSU on project components, </w:t>
      </w:r>
      <w:r w:rsidR="00A100F8" w:rsidRPr="00625E72">
        <w:rPr>
          <w:rFonts w:cstheme="minorHAnsi"/>
        </w:rPr>
        <w:t>counseling</w:t>
      </w:r>
      <w:r w:rsidR="003323F6" w:rsidRPr="00625E72">
        <w:rPr>
          <w:rFonts w:cstheme="minorHAnsi"/>
        </w:rPr>
        <w:t xml:space="preserve">, induction and </w:t>
      </w:r>
      <w:r w:rsidRPr="00625E72">
        <w:rPr>
          <w:rFonts w:cstheme="minorHAnsi"/>
        </w:rPr>
        <w:t>refresher trainings.</w:t>
      </w:r>
      <w:r w:rsidR="003323F6" w:rsidRPr="00625E72">
        <w:rPr>
          <w:rFonts w:cstheme="minorHAnsi"/>
        </w:rPr>
        <w:t xml:space="preserve"> The training reports are available at the project level. </w:t>
      </w:r>
      <w:r w:rsidR="00B6590E" w:rsidRPr="00625E72">
        <w:rPr>
          <w:rFonts w:cstheme="minorHAnsi"/>
        </w:rPr>
        <w:t xml:space="preserve">The </w:t>
      </w:r>
      <w:r w:rsidR="004E3C67" w:rsidRPr="00625E72">
        <w:rPr>
          <w:rFonts w:cstheme="minorHAnsi"/>
        </w:rPr>
        <w:t>Program officer TSU</w:t>
      </w:r>
      <w:r w:rsidR="00B6590E" w:rsidRPr="00625E72">
        <w:rPr>
          <w:rFonts w:cstheme="minorHAnsi"/>
        </w:rPr>
        <w:t xml:space="preserve"> maintained close supervision on project </w:t>
      </w:r>
      <w:r w:rsidR="00625E72" w:rsidRPr="00625E72">
        <w:rPr>
          <w:rFonts w:cstheme="minorHAnsi"/>
        </w:rPr>
        <w:t xml:space="preserve">deliverables, </w:t>
      </w:r>
      <w:r w:rsidR="00B6590E" w:rsidRPr="00625E72">
        <w:rPr>
          <w:rFonts w:cstheme="minorHAnsi"/>
        </w:rPr>
        <w:t>strength and weakness</w:t>
      </w:r>
      <w:r w:rsidR="00625E72" w:rsidRPr="00625E72">
        <w:rPr>
          <w:rFonts w:cstheme="minorHAnsi"/>
        </w:rPr>
        <w:t xml:space="preserve">. TI team found adherent to his </w:t>
      </w:r>
      <w:r w:rsidR="004E3C67" w:rsidRPr="00625E72">
        <w:rPr>
          <w:rFonts w:cstheme="minorHAnsi"/>
        </w:rPr>
        <w:t>recommendation</w:t>
      </w:r>
      <w:r w:rsidR="00625E72" w:rsidRPr="00625E72">
        <w:rPr>
          <w:rFonts w:cstheme="minorHAnsi"/>
        </w:rPr>
        <w:t>s</w:t>
      </w:r>
      <w:r w:rsidR="004E3C67" w:rsidRPr="00625E72">
        <w:rPr>
          <w:rFonts w:cstheme="minorHAnsi"/>
        </w:rPr>
        <w:t xml:space="preserve"> and suggestions for the improvement of project potential.</w:t>
      </w:r>
      <w:r w:rsidR="00625E72" w:rsidRPr="00625E72">
        <w:rPr>
          <w:rFonts w:cstheme="minorHAnsi"/>
        </w:rPr>
        <w:t xml:space="preserve"> Staff team need to put effort to familiarize </w:t>
      </w:r>
      <w:r w:rsidR="00383315" w:rsidRPr="00625E72">
        <w:rPr>
          <w:rFonts w:cstheme="minorHAnsi"/>
        </w:rPr>
        <w:t xml:space="preserve">OG and project proposal. </w:t>
      </w:r>
      <w:r w:rsidR="003323F6" w:rsidRPr="00625E72">
        <w:rPr>
          <w:rFonts w:cstheme="minorHAnsi"/>
        </w:rPr>
        <w:t xml:space="preserve">The conceptual clarity of PEs should be improved </w:t>
      </w:r>
      <w:r w:rsidR="00625E72" w:rsidRPr="00625E72">
        <w:rPr>
          <w:rFonts w:cstheme="minorHAnsi"/>
        </w:rPr>
        <w:t xml:space="preserve">by using hands-on </w:t>
      </w:r>
      <w:r w:rsidR="003323F6" w:rsidRPr="00625E72">
        <w:rPr>
          <w:rFonts w:cstheme="minorHAnsi"/>
        </w:rPr>
        <w:t>training</w:t>
      </w:r>
      <w:r w:rsidR="00625E72" w:rsidRPr="00625E72">
        <w:rPr>
          <w:rFonts w:cstheme="minorHAnsi"/>
        </w:rPr>
        <w:t xml:space="preserve"> or adaption of alternate learning methods</w:t>
      </w:r>
      <w:r w:rsidR="003323F6" w:rsidRPr="00625E72">
        <w:rPr>
          <w:rFonts w:cstheme="minorHAnsi"/>
        </w:rPr>
        <w:t>.</w:t>
      </w:r>
    </w:p>
    <w:p w:rsidR="00E04BEF" w:rsidRPr="00EA46F3" w:rsidRDefault="00EA46F3" w:rsidP="003A27E5">
      <w:pPr>
        <w:spacing w:after="120"/>
        <w:rPr>
          <w:rFonts w:cstheme="minorHAnsi"/>
          <w:b/>
          <w:bCs/>
        </w:rPr>
      </w:pPr>
      <w:r>
        <w:rPr>
          <w:rFonts w:cstheme="minorHAnsi"/>
          <w:b/>
          <w:bCs/>
        </w:rPr>
        <w:t>3</w:t>
      </w:r>
      <w:r w:rsidRPr="00EA46F3">
        <w:rPr>
          <w:rFonts w:cstheme="minorHAnsi"/>
          <w:b/>
          <w:bCs/>
        </w:rPr>
        <w:t>. Infrastructure</w:t>
      </w:r>
      <w:r w:rsidR="00E04BEF" w:rsidRPr="00EA46F3">
        <w:rPr>
          <w:rFonts w:cstheme="minorHAnsi"/>
          <w:b/>
          <w:bCs/>
        </w:rPr>
        <w:t xml:space="preserve"> of the organization </w:t>
      </w:r>
    </w:p>
    <w:p w:rsidR="003A7C8D" w:rsidRPr="00EA46F3" w:rsidRDefault="00E04BEF" w:rsidP="003A27E5">
      <w:pPr>
        <w:jc w:val="both"/>
        <w:rPr>
          <w:rFonts w:cstheme="minorHAnsi"/>
        </w:rPr>
      </w:pPr>
      <w:r w:rsidRPr="00EA46F3">
        <w:rPr>
          <w:rFonts w:cstheme="minorHAnsi"/>
        </w:rPr>
        <w:t xml:space="preserve">The TI project has sufficient infrastructure </w:t>
      </w:r>
      <w:r w:rsidR="00B6590E" w:rsidRPr="00EA46F3">
        <w:rPr>
          <w:rFonts w:cstheme="minorHAnsi"/>
        </w:rPr>
        <w:t>facility like DIC cum office, furniture, Computer, Internet, Telephone, clinic facility</w:t>
      </w:r>
      <w:r w:rsidR="003A7C8D" w:rsidRPr="00EA46F3">
        <w:rPr>
          <w:rFonts w:cstheme="minorHAnsi"/>
        </w:rPr>
        <w:t>.etc. Observed adequate space given for</w:t>
      </w:r>
      <w:r w:rsidR="00B6590E" w:rsidRPr="00EA46F3">
        <w:rPr>
          <w:rFonts w:cstheme="minorHAnsi"/>
        </w:rPr>
        <w:t xml:space="preserve"> </w:t>
      </w:r>
      <w:r w:rsidR="003A7C8D" w:rsidRPr="00EA46F3">
        <w:rPr>
          <w:rFonts w:cstheme="minorHAnsi"/>
        </w:rPr>
        <w:t xml:space="preserve">used needle disposal according to disposal guideline. Counseling room and recreational facilities also provided in DIC. Space found for stocking condoms </w:t>
      </w:r>
      <w:r w:rsidR="00B6590E" w:rsidRPr="00EA46F3">
        <w:rPr>
          <w:rFonts w:cstheme="minorHAnsi"/>
        </w:rPr>
        <w:t xml:space="preserve">and other deliverables for the smooth functioning of </w:t>
      </w:r>
      <w:r w:rsidRPr="00EA46F3">
        <w:rPr>
          <w:rFonts w:cstheme="minorHAnsi"/>
        </w:rPr>
        <w:t>the TI program</w:t>
      </w:r>
      <w:r w:rsidR="00B6590E" w:rsidRPr="00EA46F3">
        <w:rPr>
          <w:rFonts w:cstheme="minorHAnsi"/>
        </w:rPr>
        <w:t>.</w:t>
      </w:r>
      <w:r w:rsidR="003323F6" w:rsidRPr="00EA46F3">
        <w:rPr>
          <w:rFonts w:cstheme="minorHAnsi"/>
        </w:rPr>
        <w:t xml:space="preserve"> There is enough space for the clin</w:t>
      </w:r>
      <w:r w:rsidR="003A7C8D" w:rsidRPr="00EA46F3">
        <w:rPr>
          <w:rFonts w:cstheme="minorHAnsi"/>
        </w:rPr>
        <w:t xml:space="preserve">ical activities including abscess management. Program </w:t>
      </w:r>
      <w:r w:rsidR="003323F6" w:rsidRPr="00EA46F3">
        <w:rPr>
          <w:rFonts w:cstheme="minorHAnsi"/>
        </w:rPr>
        <w:t xml:space="preserve">level IECs and hotspot maps are pasted in the wall. </w:t>
      </w:r>
    </w:p>
    <w:p w:rsidR="00E04BEF" w:rsidRPr="00EA46F3" w:rsidRDefault="003323F6" w:rsidP="003A27E5">
      <w:pPr>
        <w:jc w:val="both"/>
        <w:rPr>
          <w:rFonts w:cstheme="minorHAnsi"/>
        </w:rPr>
      </w:pPr>
      <w:r w:rsidRPr="00EA46F3">
        <w:rPr>
          <w:rFonts w:cstheme="minorHAnsi"/>
        </w:rPr>
        <w:t xml:space="preserve">The project </w:t>
      </w:r>
      <w:r w:rsidR="003B3BE4" w:rsidRPr="00EA46F3">
        <w:rPr>
          <w:rFonts w:cstheme="minorHAnsi"/>
        </w:rPr>
        <w:t xml:space="preserve">is </w:t>
      </w:r>
      <w:r w:rsidRPr="00EA46F3">
        <w:rPr>
          <w:rFonts w:cstheme="minorHAnsi"/>
        </w:rPr>
        <w:t xml:space="preserve">able to </w:t>
      </w:r>
      <w:r w:rsidR="003B3BE4" w:rsidRPr="00EA46F3">
        <w:rPr>
          <w:rFonts w:cstheme="minorHAnsi"/>
        </w:rPr>
        <w:t>maintain</w:t>
      </w:r>
      <w:r w:rsidRPr="00EA46F3">
        <w:rPr>
          <w:rFonts w:cstheme="minorHAnsi"/>
        </w:rPr>
        <w:t xml:space="preserve"> a DIC at </w:t>
      </w:r>
      <w:proofErr w:type="spellStart"/>
      <w:r w:rsidRPr="00EA46F3">
        <w:rPr>
          <w:rFonts w:cstheme="minorHAnsi"/>
        </w:rPr>
        <w:t>koduvally</w:t>
      </w:r>
      <w:proofErr w:type="spellEnd"/>
      <w:r w:rsidRPr="00EA46F3">
        <w:rPr>
          <w:rFonts w:cstheme="minorHAnsi"/>
        </w:rPr>
        <w:t xml:space="preserve"> </w:t>
      </w:r>
      <w:r w:rsidR="003A7C8D" w:rsidRPr="00EA46F3">
        <w:rPr>
          <w:rFonts w:cstheme="minorHAnsi"/>
        </w:rPr>
        <w:t>with minimum facilities and concerned</w:t>
      </w:r>
      <w:r w:rsidRPr="00EA46F3">
        <w:rPr>
          <w:rFonts w:cstheme="minorHAnsi"/>
        </w:rPr>
        <w:t xml:space="preserve"> ORW is </w:t>
      </w:r>
      <w:r w:rsidR="003A7C8D" w:rsidRPr="00EA46F3">
        <w:rPr>
          <w:rFonts w:cstheme="minorHAnsi"/>
        </w:rPr>
        <w:t xml:space="preserve">maintaining the entire </w:t>
      </w:r>
      <w:r w:rsidRPr="00EA46F3">
        <w:rPr>
          <w:rFonts w:cstheme="minorHAnsi"/>
        </w:rPr>
        <w:t>operatio</w:t>
      </w:r>
      <w:r w:rsidR="003B3BE4" w:rsidRPr="00EA46F3">
        <w:rPr>
          <w:rFonts w:cstheme="minorHAnsi"/>
        </w:rPr>
        <w:t>n</w:t>
      </w:r>
      <w:r w:rsidRPr="00EA46F3">
        <w:rPr>
          <w:rFonts w:cstheme="minorHAnsi"/>
        </w:rPr>
        <w:t xml:space="preserve"> of </w:t>
      </w:r>
      <w:proofErr w:type="spellStart"/>
      <w:r w:rsidR="00EA46F3" w:rsidRPr="00EA46F3">
        <w:rPr>
          <w:rFonts w:cstheme="minorHAnsi"/>
        </w:rPr>
        <w:t>Koduvally</w:t>
      </w:r>
      <w:proofErr w:type="spellEnd"/>
      <w:r w:rsidR="00EA46F3" w:rsidRPr="00EA46F3">
        <w:rPr>
          <w:rFonts w:cstheme="minorHAnsi"/>
        </w:rPr>
        <w:t xml:space="preserve"> area and that DIC and It needs improvement by adapting cross learning methods. </w:t>
      </w:r>
    </w:p>
    <w:p w:rsidR="00E04BEF" w:rsidRPr="00C535CE" w:rsidRDefault="00C535CE" w:rsidP="003A27E5">
      <w:pPr>
        <w:spacing w:after="120"/>
        <w:rPr>
          <w:rFonts w:cstheme="minorHAnsi"/>
          <w:b/>
          <w:bCs/>
        </w:rPr>
      </w:pPr>
      <w:r w:rsidRPr="00C535CE">
        <w:rPr>
          <w:rFonts w:cstheme="minorHAnsi"/>
          <w:b/>
          <w:bCs/>
        </w:rPr>
        <w:t>4.</w:t>
      </w:r>
      <w:r>
        <w:rPr>
          <w:rFonts w:cstheme="minorHAnsi"/>
          <w:b/>
          <w:bCs/>
        </w:rPr>
        <w:t xml:space="preserve"> </w:t>
      </w:r>
      <w:r w:rsidR="00E04BEF" w:rsidRPr="00C535CE">
        <w:rPr>
          <w:rFonts w:cstheme="minorHAnsi"/>
          <w:b/>
          <w:bCs/>
        </w:rPr>
        <w:t>Documentation and Reporting</w:t>
      </w:r>
    </w:p>
    <w:p w:rsidR="003B3BE4" w:rsidRPr="00C535CE" w:rsidRDefault="003B3BE4" w:rsidP="003A27E5">
      <w:pPr>
        <w:spacing w:after="120"/>
        <w:jc w:val="both"/>
        <w:rPr>
          <w:rFonts w:cstheme="minorHAnsi"/>
        </w:rPr>
      </w:pPr>
      <w:r w:rsidRPr="00C535CE">
        <w:rPr>
          <w:rFonts w:cstheme="minorHAnsi"/>
        </w:rPr>
        <w:t xml:space="preserve">The project is maintaining </w:t>
      </w:r>
      <w:r w:rsidR="00EA46F3" w:rsidRPr="00C535CE">
        <w:rPr>
          <w:rFonts w:cstheme="minorHAnsi"/>
        </w:rPr>
        <w:t xml:space="preserve">reports and </w:t>
      </w:r>
      <w:r w:rsidRPr="00C535CE">
        <w:rPr>
          <w:rFonts w:cstheme="minorHAnsi"/>
        </w:rPr>
        <w:t xml:space="preserve">documents as per the NACO guidelines. The project </w:t>
      </w:r>
      <w:r w:rsidR="00EA46F3" w:rsidRPr="00C535CE">
        <w:rPr>
          <w:rFonts w:cstheme="minorHAnsi"/>
        </w:rPr>
        <w:t>maintained m</w:t>
      </w:r>
      <w:r w:rsidRPr="00C535CE">
        <w:rPr>
          <w:rFonts w:cstheme="minorHAnsi"/>
        </w:rPr>
        <w:t>aster register</w:t>
      </w:r>
      <w:r w:rsidR="00EA46F3" w:rsidRPr="00C535CE">
        <w:rPr>
          <w:rFonts w:cstheme="minorHAnsi"/>
        </w:rPr>
        <w:t>/ line</w:t>
      </w:r>
      <w:r w:rsidR="007B4451">
        <w:rPr>
          <w:rFonts w:cstheme="minorHAnsi"/>
        </w:rPr>
        <w:t xml:space="preserve"> </w:t>
      </w:r>
      <w:r w:rsidR="00EA46F3" w:rsidRPr="00C535CE">
        <w:rPr>
          <w:rFonts w:cstheme="minorHAnsi"/>
        </w:rPr>
        <w:t>listing</w:t>
      </w:r>
      <w:r w:rsidR="00C535CE" w:rsidRPr="00C535CE">
        <w:rPr>
          <w:rFonts w:cstheme="minorHAnsi"/>
        </w:rPr>
        <w:t xml:space="preserve"> as both </w:t>
      </w:r>
      <w:r w:rsidRPr="00C535CE">
        <w:rPr>
          <w:rFonts w:cstheme="minorHAnsi"/>
        </w:rPr>
        <w:t>soft copy and hard copy. PEs format Form B</w:t>
      </w:r>
      <w:r w:rsidR="00C535CE" w:rsidRPr="00C535CE">
        <w:rPr>
          <w:rFonts w:cstheme="minorHAnsi"/>
        </w:rPr>
        <w:t>-1</w:t>
      </w:r>
      <w:r w:rsidRPr="00C535CE">
        <w:rPr>
          <w:rFonts w:cstheme="minorHAnsi"/>
        </w:rPr>
        <w:t xml:space="preserve"> is maintained by the ORWs </w:t>
      </w:r>
      <w:r w:rsidR="00C535CE" w:rsidRPr="00C535CE">
        <w:rPr>
          <w:rFonts w:cstheme="minorHAnsi"/>
        </w:rPr>
        <w:t xml:space="preserve">with the help of </w:t>
      </w:r>
      <w:r w:rsidRPr="00C535CE">
        <w:rPr>
          <w:rFonts w:cstheme="minorHAnsi"/>
        </w:rPr>
        <w:t>PEs</w:t>
      </w:r>
      <w:r w:rsidR="00332E74" w:rsidRPr="00C535CE">
        <w:rPr>
          <w:rFonts w:cstheme="minorHAnsi"/>
        </w:rPr>
        <w:t xml:space="preserve">. </w:t>
      </w:r>
      <w:r w:rsidR="00C535CE" w:rsidRPr="00C535CE">
        <w:rPr>
          <w:rFonts w:cstheme="minorHAnsi"/>
        </w:rPr>
        <w:t xml:space="preserve">During the visit observed that PE s are not familiar with B1-form and that must be improved. </w:t>
      </w:r>
      <w:r w:rsidR="00332E74" w:rsidRPr="00C535CE">
        <w:rPr>
          <w:rFonts w:cstheme="minorHAnsi"/>
        </w:rPr>
        <w:t xml:space="preserve">Monthly </w:t>
      </w:r>
      <w:r w:rsidR="00C535CE" w:rsidRPr="00C535CE">
        <w:rPr>
          <w:rFonts w:cstheme="minorHAnsi"/>
        </w:rPr>
        <w:t xml:space="preserve">outreach </w:t>
      </w:r>
      <w:r w:rsidR="00332E74" w:rsidRPr="00C535CE">
        <w:rPr>
          <w:rFonts w:cstheme="minorHAnsi"/>
        </w:rPr>
        <w:t xml:space="preserve">plan and weekly plan is maintained </w:t>
      </w:r>
      <w:r w:rsidR="00C535CE" w:rsidRPr="00C535CE">
        <w:rPr>
          <w:rFonts w:cstheme="minorHAnsi"/>
        </w:rPr>
        <w:t>properly but need qualitative improvement. D</w:t>
      </w:r>
      <w:r w:rsidR="00332E74" w:rsidRPr="00C535CE">
        <w:rPr>
          <w:rFonts w:cstheme="minorHAnsi"/>
        </w:rPr>
        <w:t>aily dairy is maintained by all staff</w:t>
      </w:r>
      <w:r w:rsidR="00C535CE" w:rsidRPr="00C535CE">
        <w:rPr>
          <w:rFonts w:cstheme="minorHAnsi"/>
        </w:rPr>
        <w:t xml:space="preserve"> with minimum details</w:t>
      </w:r>
      <w:r w:rsidR="00332E74" w:rsidRPr="00C535CE">
        <w:rPr>
          <w:rFonts w:cstheme="minorHAnsi"/>
        </w:rPr>
        <w:t>. Monthly</w:t>
      </w:r>
      <w:r w:rsidR="00C535CE" w:rsidRPr="00C535CE">
        <w:rPr>
          <w:rFonts w:cstheme="minorHAnsi"/>
        </w:rPr>
        <w:t xml:space="preserve"> and weekly meeting minutes are maintained </w:t>
      </w:r>
      <w:r w:rsidR="00332E74" w:rsidRPr="00C535CE">
        <w:rPr>
          <w:rFonts w:cstheme="minorHAnsi"/>
        </w:rPr>
        <w:t>and Project director is attended every monthly meeting. The monthly reporting like SIMS and SOE is submitted within the time line suggested by the KSACS.</w:t>
      </w:r>
    </w:p>
    <w:p w:rsidR="0059612F" w:rsidRPr="007B4451" w:rsidRDefault="007B4451" w:rsidP="003A27E5">
      <w:pPr>
        <w:widowControl w:val="0"/>
        <w:autoSpaceDE w:val="0"/>
        <w:autoSpaceDN w:val="0"/>
        <w:adjustRightInd w:val="0"/>
        <w:spacing w:before="77" w:after="0"/>
        <w:ind w:right="-90"/>
        <w:jc w:val="both"/>
        <w:rPr>
          <w:rFonts w:cstheme="minorHAnsi"/>
          <w:b/>
          <w:spacing w:val="-3"/>
          <w:u w:val="single"/>
        </w:rPr>
      </w:pPr>
      <w:proofErr w:type="spellStart"/>
      <w:r w:rsidRPr="007B4451">
        <w:rPr>
          <w:rFonts w:cstheme="minorHAnsi"/>
          <w:b/>
          <w:spacing w:val="-3"/>
          <w:u w:val="single"/>
        </w:rPr>
        <w:t>III.</w:t>
      </w:r>
      <w:r w:rsidR="00672D42" w:rsidRPr="007B4451">
        <w:rPr>
          <w:rFonts w:cstheme="minorHAnsi"/>
          <w:b/>
          <w:spacing w:val="-3"/>
          <w:u w:val="single"/>
        </w:rPr>
        <w:t>Program</w:t>
      </w:r>
      <w:proofErr w:type="spellEnd"/>
      <w:r w:rsidR="00672D42" w:rsidRPr="007B4451">
        <w:rPr>
          <w:rFonts w:cstheme="minorHAnsi"/>
          <w:b/>
          <w:spacing w:val="-3"/>
          <w:u w:val="single"/>
        </w:rPr>
        <w:t xml:space="preserve"> </w:t>
      </w:r>
      <w:r w:rsidR="008A1230" w:rsidRPr="007B4451">
        <w:rPr>
          <w:rFonts w:cstheme="minorHAnsi"/>
          <w:b/>
          <w:spacing w:val="-3"/>
          <w:u w:val="single"/>
        </w:rPr>
        <w:t xml:space="preserve">Deliverables Outreach </w:t>
      </w:r>
    </w:p>
    <w:p w:rsidR="00A245D9" w:rsidRPr="007B4451" w:rsidRDefault="007B4451" w:rsidP="003A27E5">
      <w:pPr>
        <w:widowControl w:val="0"/>
        <w:autoSpaceDE w:val="0"/>
        <w:autoSpaceDN w:val="0"/>
        <w:adjustRightInd w:val="0"/>
        <w:spacing w:before="215" w:after="0"/>
        <w:jc w:val="both"/>
        <w:rPr>
          <w:rFonts w:cstheme="minorHAnsi"/>
          <w:b/>
          <w:bCs/>
          <w:spacing w:val="-2"/>
        </w:rPr>
      </w:pPr>
      <w:proofErr w:type="gramStart"/>
      <w:r w:rsidRPr="007B4451">
        <w:rPr>
          <w:rFonts w:cstheme="minorHAnsi"/>
          <w:b/>
          <w:bCs/>
          <w:spacing w:val="-2"/>
        </w:rPr>
        <w:t>1.</w:t>
      </w:r>
      <w:r w:rsidR="008A1230" w:rsidRPr="007B4451">
        <w:rPr>
          <w:rFonts w:cstheme="minorHAnsi"/>
          <w:b/>
          <w:bCs/>
          <w:spacing w:val="-2"/>
        </w:rPr>
        <w:t>Line</w:t>
      </w:r>
      <w:proofErr w:type="gramEnd"/>
      <w:r w:rsidR="008A1230" w:rsidRPr="007B4451">
        <w:rPr>
          <w:rFonts w:cstheme="minorHAnsi"/>
          <w:b/>
          <w:bCs/>
          <w:spacing w:val="-2"/>
        </w:rPr>
        <w:t xml:space="preserve"> listing of the HRG by category. </w:t>
      </w:r>
    </w:p>
    <w:p w:rsidR="00A245D9" w:rsidRPr="007B4451" w:rsidRDefault="00F4112F" w:rsidP="003A27E5">
      <w:pPr>
        <w:widowControl w:val="0"/>
        <w:autoSpaceDE w:val="0"/>
        <w:autoSpaceDN w:val="0"/>
        <w:adjustRightInd w:val="0"/>
        <w:spacing w:before="215" w:after="0"/>
        <w:jc w:val="both"/>
        <w:rPr>
          <w:rFonts w:cstheme="minorHAnsi"/>
          <w:iCs/>
          <w:spacing w:val="-2"/>
        </w:rPr>
      </w:pPr>
      <w:r w:rsidRPr="007B4451">
        <w:rPr>
          <w:rFonts w:cstheme="minorHAnsi"/>
          <w:iCs/>
          <w:spacing w:val="-2"/>
        </w:rPr>
        <w:t xml:space="preserve">Line listing </w:t>
      </w:r>
      <w:r w:rsidR="005F1201" w:rsidRPr="007B4451">
        <w:rPr>
          <w:rFonts w:cstheme="minorHAnsi"/>
          <w:iCs/>
          <w:spacing w:val="-2"/>
        </w:rPr>
        <w:t xml:space="preserve">is available with the project </w:t>
      </w:r>
      <w:r w:rsidR="00383315" w:rsidRPr="007B4451">
        <w:rPr>
          <w:rFonts w:cstheme="minorHAnsi"/>
          <w:iCs/>
          <w:spacing w:val="-2"/>
        </w:rPr>
        <w:t xml:space="preserve">level </w:t>
      </w:r>
      <w:r w:rsidR="007B4451" w:rsidRPr="007B4451">
        <w:rPr>
          <w:rFonts w:cstheme="minorHAnsi"/>
          <w:iCs/>
          <w:spacing w:val="-2"/>
        </w:rPr>
        <w:t xml:space="preserve">which reflects new and drop-out details of HRGs </w:t>
      </w:r>
      <w:r w:rsidR="00383315" w:rsidRPr="007B4451">
        <w:rPr>
          <w:rFonts w:cstheme="minorHAnsi"/>
          <w:iCs/>
          <w:spacing w:val="-2"/>
        </w:rPr>
        <w:t xml:space="preserve">and maintained in soft copy and hard copy. </w:t>
      </w:r>
    </w:p>
    <w:p w:rsidR="008A1230" w:rsidRPr="007B4451" w:rsidRDefault="00E04BEF" w:rsidP="003A27E5">
      <w:pPr>
        <w:widowControl w:val="0"/>
        <w:autoSpaceDE w:val="0"/>
        <w:autoSpaceDN w:val="0"/>
        <w:adjustRightInd w:val="0"/>
        <w:spacing w:before="4" w:after="0"/>
        <w:ind w:left="1224"/>
        <w:jc w:val="both"/>
        <w:rPr>
          <w:rFonts w:cstheme="minorHAnsi"/>
          <w:spacing w:val="-1"/>
        </w:rPr>
      </w:pPr>
      <w:r w:rsidRPr="007B4451">
        <w:rPr>
          <w:rFonts w:cstheme="minorHAnsi"/>
          <w:spacing w:val="-1"/>
        </w:rPr>
        <w:t xml:space="preserve"> </w:t>
      </w:r>
    </w:p>
    <w:p w:rsidR="008A1230" w:rsidRPr="007B4451" w:rsidRDefault="007B4451" w:rsidP="003A27E5">
      <w:pPr>
        <w:widowControl w:val="0"/>
        <w:autoSpaceDE w:val="0"/>
        <w:autoSpaceDN w:val="0"/>
        <w:adjustRightInd w:val="0"/>
        <w:spacing w:before="4" w:after="0"/>
        <w:jc w:val="both"/>
        <w:rPr>
          <w:rFonts w:cstheme="minorHAnsi"/>
          <w:b/>
          <w:bCs/>
          <w:spacing w:val="-1"/>
        </w:rPr>
      </w:pPr>
      <w:proofErr w:type="gramStart"/>
      <w:r w:rsidRPr="007B4451">
        <w:rPr>
          <w:rFonts w:cstheme="minorHAnsi"/>
          <w:b/>
          <w:bCs/>
          <w:spacing w:val="-1"/>
        </w:rPr>
        <w:t>2.</w:t>
      </w:r>
      <w:r w:rsidR="008A1230" w:rsidRPr="007B4451">
        <w:rPr>
          <w:rFonts w:cstheme="minorHAnsi"/>
          <w:b/>
          <w:bCs/>
          <w:spacing w:val="-1"/>
        </w:rPr>
        <w:t>Micro</w:t>
      </w:r>
      <w:proofErr w:type="gramEnd"/>
      <w:r w:rsidR="008A1230" w:rsidRPr="007B4451">
        <w:rPr>
          <w:rFonts w:cstheme="minorHAnsi"/>
          <w:b/>
          <w:bCs/>
          <w:spacing w:val="-1"/>
        </w:rPr>
        <w:t xml:space="preserve"> planning in place and the same is reflected in Quality and documentation. </w:t>
      </w:r>
    </w:p>
    <w:p w:rsidR="00E04BEF" w:rsidRPr="007B4451" w:rsidRDefault="00E04BEF" w:rsidP="003A27E5">
      <w:pPr>
        <w:pStyle w:val="ListParagraph"/>
        <w:widowControl w:val="0"/>
        <w:autoSpaceDE w:val="0"/>
        <w:autoSpaceDN w:val="0"/>
        <w:adjustRightInd w:val="0"/>
        <w:spacing w:before="4" w:after="0"/>
        <w:ind w:left="1584"/>
        <w:jc w:val="both"/>
        <w:rPr>
          <w:rFonts w:cstheme="minorHAnsi"/>
          <w:b/>
          <w:bCs/>
          <w:spacing w:val="-1"/>
        </w:rPr>
      </w:pPr>
    </w:p>
    <w:p w:rsidR="00B922C8" w:rsidRPr="007B4451" w:rsidRDefault="006D7DC9" w:rsidP="003A27E5">
      <w:pPr>
        <w:widowControl w:val="0"/>
        <w:autoSpaceDE w:val="0"/>
        <w:autoSpaceDN w:val="0"/>
        <w:adjustRightInd w:val="0"/>
        <w:spacing w:before="4" w:after="0"/>
        <w:jc w:val="both"/>
        <w:rPr>
          <w:rFonts w:cstheme="minorHAnsi"/>
          <w:iCs/>
          <w:spacing w:val="-1"/>
        </w:rPr>
      </w:pPr>
      <w:r w:rsidRPr="007B4451">
        <w:rPr>
          <w:rFonts w:cstheme="minorHAnsi"/>
          <w:iCs/>
          <w:spacing w:val="-1"/>
        </w:rPr>
        <w:t xml:space="preserve">The PEs monthly plan </w:t>
      </w:r>
      <w:r w:rsidR="009E6D4B">
        <w:rPr>
          <w:rFonts w:cstheme="minorHAnsi"/>
          <w:iCs/>
          <w:spacing w:val="-1"/>
        </w:rPr>
        <w:t xml:space="preserve">is not as such but is limited to Format-B1 only. By </w:t>
      </w:r>
      <w:r w:rsidRPr="007B4451">
        <w:rPr>
          <w:rFonts w:cstheme="minorHAnsi"/>
          <w:iCs/>
          <w:spacing w:val="-1"/>
        </w:rPr>
        <w:t xml:space="preserve">the end of </w:t>
      </w:r>
      <w:r w:rsidR="009E6D4B">
        <w:rPr>
          <w:rFonts w:cstheme="minorHAnsi"/>
          <w:iCs/>
          <w:spacing w:val="-1"/>
        </w:rPr>
        <w:t xml:space="preserve">each week, it is verified by concerned ORWs and consolidated to </w:t>
      </w:r>
      <w:r w:rsidRPr="007B4451">
        <w:rPr>
          <w:rFonts w:cstheme="minorHAnsi"/>
          <w:iCs/>
          <w:spacing w:val="-1"/>
        </w:rPr>
        <w:t xml:space="preserve">month. </w:t>
      </w:r>
      <w:r w:rsidR="009462B5" w:rsidRPr="007B4451">
        <w:rPr>
          <w:rFonts w:cstheme="minorHAnsi"/>
          <w:iCs/>
          <w:spacing w:val="-1"/>
        </w:rPr>
        <w:t xml:space="preserve">Similarly the </w:t>
      </w:r>
      <w:r w:rsidR="0055597A" w:rsidRPr="007B4451">
        <w:rPr>
          <w:rFonts w:cstheme="minorHAnsi"/>
          <w:iCs/>
          <w:spacing w:val="-1"/>
        </w:rPr>
        <w:t xml:space="preserve">ORWs make their </w:t>
      </w:r>
      <w:r w:rsidR="009E6D4B">
        <w:rPr>
          <w:rFonts w:cstheme="minorHAnsi"/>
          <w:iCs/>
          <w:spacing w:val="-1"/>
        </w:rPr>
        <w:t xml:space="preserve">MIP and weekly </w:t>
      </w:r>
      <w:r w:rsidR="0055597A" w:rsidRPr="007B4451">
        <w:rPr>
          <w:rFonts w:cstheme="minorHAnsi"/>
          <w:iCs/>
          <w:spacing w:val="-1"/>
        </w:rPr>
        <w:t xml:space="preserve">plan, which contains details of the </w:t>
      </w:r>
      <w:r w:rsidR="009E6D4B">
        <w:rPr>
          <w:rFonts w:cstheme="minorHAnsi"/>
          <w:iCs/>
          <w:spacing w:val="-1"/>
        </w:rPr>
        <w:t xml:space="preserve">HRGs and </w:t>
      </w:r>
      <w:r w:rsidR="0055597A" w:rsidRPr="007B4451">
        <w:rPr>
          <w:rFonts w:cstheme="minorHAnsi"/>
          <w:iCs/>
          <w:spacing w:val="-1"/>
        </w:rPr>
        <w:t>sites they are going to visit</w:t>
      </w:r>
      <w:r w:rsidR="006C6822" w:rsidRPr="007B4451">
        <w:rPr>
          <w:rFonts w:cstheme="minorHAnsi"/>
          <w:iCs/>
          <w:spacing w:val="-1"/>
        </w:rPr>
        <w:t>.</w:t>
      </w:r>
      <w:r w:rsidR="00B922C8" w:rsidRPr="007B4451">
        <w:rPr>
          <w:rFonts w:cstheme="minorHAnsi"/>
          <w:iCs/>
          <w:spacing w:val="-1"/>
        </w:rPr>
        <w:t xml:space="preserve"> The weekly plan and </w:t>
      </w:r>
      <w:r w:rsidR="009E6D4B">
        <w:rPr>
          <w:rFonts w:cstheme="minorHAnsi"/>
          <w:iCs/>
          <w:spacing w:val="-1"/>
        </w:rPr>
        <w:t xml:space="preserve">daily </w:t>
      </w:r>
      <w:r w:rsidR="00B922C8" w:rsidRPr="007B4451">
        <w:rPr>
          <w:rFonts w:cstheme="minorHAnsi"/>
          <w:iCs/>
          <w:spacing w:val="-1"/>
        </w:rPr>
        <w:t>diary of the ORWs</w:t>
      </w:r>
      <w:r w:rsidR="009E6D4B">
        <w:rPr>
          <w:rFonts w:cstheme="minorHAnsi"/>
          <w:iCs/>
          <w:spacing w:val="-1"/>
        </w:rPr>
        <w:t xml:space="preserve"> are</w:t>
      </w:r>
      <w:r w:rsidR="00B922C8" w:rsidRPr="007B4451">
        <w:rPr>
          <w:rFonts w:cstheme="minorHAnsi"/>
          <w:iCs/>
          <w:spacing w:val="-1"/>
        </w:rPr>
        <w:t xml:space="preserve"> </w:t>
      </w:r>
      <w:r w:rsidR="009E6D4B">
        <w:rPr>
          <w:rFonts w:cstheme="minorHAnsi"/>
          <w:iCs/>
          <w:spacing w:val="-1"/>
        </w:rPr>
        <w:t xml:space="preserve">maintained but need quality improvement few details </w:t>
      </w:r>
      <w:r w:rsidR="00B922C8" w:rsidRPr="007B4451">
        <w:rPr>
          <w:rFonts w:cstheme="minorHAnsi"/>
          <w:iCs/>
          <w:spacing w:val="-1"/>
        </w:rPr>
        <w:t xml:space="preserve">not matching. </w:t>
      </w:r>
      <w:r w:rsidR="009E6D4B">
        <w:rPr>
          <w:rFonts w:cstheme="minorHAnsi"/>
          <w:iCs/>
          <w:spacing w:val="-1"/>
        </w:rPr>
        <w:t xml:space="preserve">PLOP documents not show </w:t>
      </w:r>
      <w:r w:rsidR="00D87FCD">
        <w:rPr>
          <w:rFonts w:cstheme="minorHAnsi"/>
          <w:iCs/>
          <w:spacing w:val="-1"/>
        </w:rPr>
        <w:t xml:space="preserve">equivalence </w:t>
      </w:r>
      <w:r w:rsidR="009E6D4B">
        <w:rPr>
          <w:rFonts w:cstheme="minorHAnsi"/>
          <w:iCs/>
          <w:spacing w:val="-1"/>
        </w:rPr>
        <w:t xml:space="preserve">in both ORWs and it must be corrected. </w:t>
      </w:r>
      <w:r w:rsidR="0055597A" w:rsidRPr="007B4451">
        <w:rPr>
          <w:rFonts w:cstheme="minorHAnsi"/>
          <w:iCs/>
          <w:spacing w:val="-1"/>
        </w:rPr>
        <w:t>The quality of planning</w:t>
      </w:r>
      <w:r w:rsidR="009E6D4B">
        <w:rPr>
          <w:rFonts w:cstheme="minorHAnsi"/>
          <w:iCs/>
          <w:spacing w:val="-1"/>
        </w:rPr>
        <w:t xml:space="preserve">, follow-up actions </w:t>
      </w:r>
      <w:r w:rsidR="0055597A" w:rsidRPr="007B4451">
        <w:rPr>
          <w:rFonts w:cstheme="minorHAnsi"/>
          <w:iCs/>
          <w:spacing w:val="-1"/>
        </w:rPr>
        <w:t xml:space="preserve">and </w:t>
      </w:r>
      <w:r w:rsidR="009E6D4B">
        <w:rPr>
          <w:rFonts w:cstheme="minorHAnsi"/>
          <w:iCs/>
          <w:spacing w:val="-1"/>
        </w:rPr>
        <w:t xml:space="preserve">quality of reports, evidential </w:t>
      </w:r>
      <w:r w:rsidR="0055597A" w:rsidRPr="007B4451">
        <w:rPr>
          <w:rFonts w:cstheme="minorHAnsi"/>
          <w:iCs/>
          <w:spacing w:val="-1"/>
        </w:rPr>
        <w:t xml:space="preserve">documentation </w:t>
      </w:r>
      <w:r w:rsidR="005D3487" w:rsidRPr="007B4451">
        <w:rPr>
          <w:rFonts w:cstheme="minorHAnsi"/>
          <w:iCs/>
          <w:spacing w:val="-1"/>
        </w:rPr>
        <w:t>needs improvement</w:t>
      </w:r>
      <w:r w:rsidR="006C6822" w:rsidRPr="007B4451">
        <w:rPr>
          <w:rFonts w:cstheme="minorHAnsi"/>
          <w:iCs/>
          <w:spacing w:val="-1"/>
        </w:rPr>
        <w:t>.</w:t>
      </w:r>
    </w:p>
    <w:p w:rsidR="00E04BEF" w:rsidRPr="00DD7978" w:rsidRDefault="00B922C8" w:rsidP="003A27E5">
      <w:pPr>
        <w:widowControl w:val="0"/>
        <w:autoSpaceDE w:val="0"/>
        <w:autoSpaceDN w:val="0"/>
        <w:adjustRightInd w:val="0"/>
        <w:spacing w:before="4" w:after="0"/>
        <w:ind w:left="360"/>
        <w:jc w:val="both"/>
        <w:rPr>
          <w:rFonts w:ascii="Verdana" w:hAnsi="Verdana" w:cstheme="minorHAnsi"/>
          <w:iCs/>
          <w:color w:val="00B050"/>
          <w:spacing w:val="-1"/>
        </w:rPr>
      </w:pPr>
      <w:r w:rsidRPr="00DD7978">
        <w:rPr>
          <w:rFonts w:ascii="Verdana" w:hAnsi="Verdana" w:cstheme="minorHAnsi"/>
          <w:iCs/>
          <w:color w:val="00B050"/>
          <w:spacing w:val="-1"/>
        </w:rPr>
        <w:t xml:space="preserve"> </w:t>
      </w:r>
    </w:p>
    <w:p w:rsidR="008A1230" w:rsidRPr="00F16A71" w:rsidRDefault="00F16A71" w:rsidP="003A27E5">
      <w:pPr>
        <w:widowControl w:val="0"/>
        <w:autoSpaceDE w:val="0"/>
        <w:autoSpaceDN w:val="0"/>
        <w:adjustRightInd w:val="0"/>
        <w:spacing w:before="1" w:after="0"/>
        <w:jc w:val="both"/>
        <w:rPr>
          <w:rFonts w:cstheme="minorHAnsi"/>
          <w:b/>
          <w:bCs/>
          <w:spacing w:val="-1"/>
        </w:rPr>
      </w:pPr>
      <w:proofErr w:type="gramStart"/>
      <w:r w:rsidRPr="00F16A71">
        <w:rPr>
          <w:rFonts w:cstheme="minorHAnsi"/>
          <w:b/>
          <w:bCs/>
          <w:spacing w:val="-1"/>
        </w:rPr>
        <w:t>3.</w:t>
      </w:r>
      <w:r w:rsidR="008A1230" w:rsidRPr="00F16A71">
        <w:rPr>
          <w:rFonts w:cstheme="minorHAnsi"/>
          <w:b/>
          <w:bCs/>
          <w:spacing w:val="-1"/>
        </w:rPr>
        <w:t>Coverage</w:t>
      </w:r>
      <w:proofErr w:type="gramEnd"/>
      <w:r w:rsidR="008A1230" w:rsidRPr="00F16A71">
        <w:rPr>
          <w:rFonts w:cstheme="minorHAnsi"/>
          <w:b/>
          <w:bCs/>
          <w:spacing w:val="-1"/>
        </w:rPr>
        <w:t xml:space="preserve"> of target popu</w:t>
      </w:r>
      <w:r w:rsidR="00B922C8" w:rsidRPr="00F16A71">
        <w:rPr>
          <w:rFonts w:cstheme="minorHAnsi"/>
          <w:b/>
          <w:bCs/>
          <w:spacing w:val="-1"/>
        </w:rPr>
        <w:t>lation (sub-group wise): Target/</w:t>
      </w:r>
      <w:r w:rsidR="008A1230" w:rsidRPr="00F16A71">
        <w:rPr>
          <w:rFonts w:cstheme="minorHAnsi"/>
          <w:b/>
          <w:bCs/>
          <w:spacing w:val="-1"/>
        </w:rPr>
        <w:t xml:space="preserve">regular contacts only in HRGs </w:t>
      </w:r>
    </w:p>
    <w:p w:rsidR="00E04BEF" w:rsidRPr="00F16A71" w:rsidRDefault="00E04BEF" w:rsidP="003A27E5">
      <w:pPr>
        <w:pStyle w:val="ListParagraph"/>
        <w:widowControl w:val="0"/>
        <w:autoSpaceDE w:val="0"/>
        <w:autoSpaceDN w:val="0"/>
        <w:adjustRightInd w:val="0"/>
        <w:spacing w:before="1" w:after="0"/>
        <w:ind w:left="717"/>
        <w:jc w:val="both"/>
        <w:rPr>
          <w:rFonts w:cstheme="minorHAnsi"/>
          <w:b/>
          <w:bCs/>
          <w:spacing w:val="-1"/>
        </w:rPr>
      </w:pPr>
    </w:p>
    <w:p w:rsidR="00E06597" w:rsidRPr="00F16A71" w:rsidRDefault="00F36EB4" w:rsidP="003A27E5">
      <w:pPr>
        <w:widowControl w:val="0"/>
        <w:autoSpaceDE w:val="0"/>
        <w:autoSpaceDN w:val="0"/>
        <w:adjustRightInd w:val="0"/>
        <w:spacing w:before="1" w:after="0"/>
        <w:jc w:val="both"/>
        <w:rPr>
          <w:rFonts w:cstheme="minorHAnsi"/>
          <w:iCs/>
          <w:spacing w:val="-1"/>
        </w:rPr>
      </w:pPr>
      <w:r w:rsidRPr="00F16A71">
        <w:rPr>
          <w:rFonts w:cstheme="minorHAnsi"/>
          <w:iCs/>
          <w:spacing w:val="-1"/>
        </w:rPr>
        <w:lastRenderedPageBreak/>
        <w:t>As per the numbers presented by the project, they have achieved</w:t>
      </w:r>
      <w:r w:rsidR="001969F4" w:rsidRPr="00F16A71">
        <w:rPr>
          <w:rFonts w:cstheme="minorHAnsi"/>
          <w:iCs/>
          <w:spacing w:val="-1"/>
        </w:rPr>
        <w:t xml:space="preserve"> </w:t>
      </w:r>
      <w:r w:rsidR="00F16A71" w:rsidRPr="00F16A71">
        <w:rPr>
          <w:rFonts w:cstheme="minorHAnsi"/>
          <w:iCs/>
          <w:spacing w:val="-1"/>
        </w:rPr>
        <w:t xml:space="preserve">64 % during the 2014-2015 and </w:t>
      </w:r>
      <w:r w:rsidR="001969F4" w:rsidRPr="00F16A71">
        <w:rPr>
          <w:rFonts w:cstheme="minorHAnsi"/>
          <w:iCs/>
          <w:spacing w:val="-1"/>
        </w:rPr>
        <w:t>84%</w:t>
      </w:r>
      <w:r w:rsidR="00F16A71" w:rsidRPr="00F16A71">
        <w:rPr>
          <w:rFonts w:cstheme="minorHAnsi"/>
          <w:iCs/>
          <w:spacing w:val="-1"/>
        </w:rPr>
        <w:t xml:space="preserve"> in </w:t>
      </w:r>
      <w:r w:rsidR="00F16A71" w:rsidRPr="007B7330">
        <w:rPr>
          <w:rFonts w:cstheme="minorHAnsi"/>
          <w:iCs/>
          <w:spacing w:val="-1"/>
        </w:rPr>
        <w:t xml:space="preserve">2015-2016. Project </w:t>
      </w:r>
      <w:r w:rsidR="001969F4" w:rsidRPr="007B7330">
        <w:rPr>
          <w:rFonts w:cstheme="minorHAnsi"/>
          <w:iCs/>
          <w:spacing w:val="-1"/>
        </w:rPr>
        <w:t xml:space="preserve">target </w:t>
      </w:r>
      <w:r w:rsidR="00F16A71" w:rsidRPr="007B7330">
        <w:rPr>
          <w:rFonts w:cstheme="minorHAnsi"/>
          <w:iCs/>
          <w:spacing w:val="-1"/>
        </w:rPr>
        <w:t xml:space="preserve">for current year </w:t>
      </w:r>
      <w:r w:rsidR="001969F4" w:rsidRPr="007B7330">
        <w:rPr>
          <w:rFonts w:cstheme="minorHAnsi"/>
          <w:iCs/>
          <w:spacing w:val="-1"/>
        </w:rPr>
        <w:t>is 3</w:t>
      </w:r>
      <w:r w:rsidR="007B7330" w:rsidRPr="007B7330">
        <w:rPr>
          <w:rFonts w:cstheme="minorHAnsi"/>
          <w:iCs/>
          <w:spacing w:val="-1"/>
        </w:rPr>
        <w:t>82</w:t>
      </w:r>
      <w:r w:rsidR="001969F4" w:rsidRPr="007B7330">
        <w:rPr>
          <w:rFonts w:cstheme="minorHAnsi"/>
          <w:iCs/>
          <w:spacing w:val="-1"/>
        </w:rPr>
        <w:t xml:space="preserve"> </w:t>
      </w:r>
      <w:r w:rsidR="005F6FA2" w:rsidRPr="007B7330">
        <w:rPr>
          <w:rFonts w:cstheme="minorHAnsi"/>
          <w:iCs/>
          <w:spacing w:val="-1"/>
        </w:rPr>
        <w:t xml:space="preserve">whereas they have </w:t>
      </w:r>
      <w:r w:rsidR="00F16A71" w:rsidRPr="007B7330">
        <w:rPr>
          <w:rFonts w:cstheme="minorHAnsi"/>
          <w:iCs/>
          <w:spacing w:val="-1"/>
        </w:rPr>
        <w:t xml:space="preserve">regularly contacted 333 </w:t>
      </w:r>
      <w:r w:rsidR="001969F4" w:rsidRPr="007B7330">
        <w:rPr>
          <w:rFonts w:cstheme="minorHAnsi"/>
          <w:iCs/>
          <w:spacing w:val="-1"/>
        </w:rPr>
        <w:t xml:space="preserve">active </w:t>
      </w:r>
      <w:r w:rsidR="00F16A71" w:rsidRPr="007B7330">
        <w:rPr>
          <w:rFonts w:cstheme="minorHAnsi"/>
          <w:iCs/>
          <w:spacing w:val="-1"/>
        </w:rPr>
        <w:t>HRG</w:t>
      </w:r>
      <w:r w:rsidR="00F16A71" w:rsidRPr="00F16A71">
        <w:rPr>
          <w:rFonts w:cstheme="minorHAnsi"/>
          <w:iCs/>
          <w:spacing w:val="-1"/>
        </w:rPr>
        <w:t xml:space="preserve"> populations.</w:t>
      </w:r>
      <w:r w:rsidRPr="00F16A71">
        <w:rPr>
          <w:rFonts w:cstheme="minorHAnsi"/>
          <w:iCs/>
          <w:spacing w:val="-1"/>
        </w:rPr>
        <w:t xml:space="preserve"> </w:t>
      </w:r>
      <w:r w:rsidR="005F6FA2" w:rsidRPr="00F16A71">
        <w:rPr>
          <w:rFonts w:cstheme="minorHAnsi"/>
          <w:iCs/>
          <w:spacing w:val="-1"/>
        </w:rPr>
        <w:t xml:space="preserve"> </w:t>
      </w:r>
    </w:p>
    <w:p w:rsidR="00E04BEF" w:rsidRPr="00DD7978" w:rsidRDefault="00E04BEF" w:rsidP="003A27E5">
      <w:pPr>
        <w:widowControl w:val="0"/>
        <w:autoSpaceDE w:val="0"/>
        <w:autoSpaceDN w:val="0"/>
        <w:adjustRightInd w:val="0"/>
        <w:spacing w:before="1" w:after="0"/>
        <w:jc w:val="both"/>
        <w:rPr>
          <w:rFonts w:ascii="Verdana" w:hAnsi="Verdana" w:cstheme="minorHAnsi"/>
          <w:iCs/>
          <w:color w:val="00B050"/>
          <w:spacing w:val="-1"/>
        </w:rPr>
      </w:pPr>
    </w:p>
    <w:p w:rsidR="008A1230" w:rsidRPr="0001137D" w:rsidRDefault="00F16A71" w:rsidP="003A27E5">
      <w:pPr>
        <w:widowControl w:val="0"/>
        <w:autoSpaceDE w:val="0"/>
        <w:autoSpaceDN w:val="0"/>
        <w:adjustRightInd w:val="0"/>
        <w:spacing w:before="8" w:after="0"/>
        <w:rPr>
          <w:rFonts w:cstheme="minorHAnsi"/>
          <w:b/>
          <w:bCs/>
          <w:spacing w:val="-1"/>
        </w:rPr>
      </w:pPr>
      <w:proofErr w:type="gramStart"/>
      <w:r w:rsidRPr="0001137D">
        <w:rPr>
          <w:rFonts w:cstheme="minorHAnsi"/>
          <w:b/>
          <w:bCs/>
          <w:spacing w:val="-1"/>
        </w:rPr>
        <w:t>4.</w:t>
      </w:r>
      <w:r w:rsidR="008A1230" w:rsidRPr="0001137D">
        <w:rPr>
          <w:rFonts w:cstheme="minorHAnsi"/>
          <w:b/>
          <w:bCs/>
          <w:spacing w:val="-1"/>
        </w:rPr>
        <w:t>Outreach</w:t>
      </w:r>
      <w:proofErr w:type="gramEnd"/>
      <w:r w:rsidR="008A1230" w:rsidRPr="0001137D">
        <w:rPr>
          <w:rFonts w:cstheme="minorHAnsi"/>
          <w:b/>
          <w:bCs/>
          <w:spacing w:val="-1"/>
        </w:rPr>
        <w:t xml:space="preserve"> planning - quality, documentation and reflection in implementation </w:t>
      </w:r>
    </w:p>
    <w:p w:rsidR="00E04BEF" w:rsidRPr="0001137D" w:rsidRDefault="00E04BEF" w:rsidP="003A27E5">
      <w:pPr>
        <w:pStyle w:val="ListParagraph"/>
        <w:widowControl w:val="0"/>
        <w:autoSpaceDE w:val="0"/>
        <w:autoSpaceDN w:val="0"/>
        <w:adjustRightInd w:val="0"/>
        <w:spacing w:before="8" w:after="0"/>
        <w:ind w:left="717"/>
        <w:jc w:val="both"/>
        <w:rPr>
          <w:rFonts w:cstheme="minorHAnsi"/>
          <w:b/>
          <w:bCs/>
          <w:spacing w:val="-1"/>
        </w:rPr>
      </w:pPr>
    </w:p>
    <w:p w:rsidR="00E06597" w:rsidRPr="0001137D" w:rsidRDefault="00D614F1" w:rsidP="003A27E5">
      <w:pPr>
        <w:widowControl w:val="0"/>
        <w:autoSpaceDE w:val="0"/>
        <w:autoSpaceDN w:val="0"/>
        <w:adjustRightInd w:val="0"/>
        <w:spacing w:before="8" w:after="0"/>
        <w:jc w:val="both"/>
        <w:rPr>
          <w:rFonts w:cstheme="minorHAnsi"/>
          <w:iCs/>
          <w:spacing w:val="-1"/>
        </w:rPr>
      </w:pPr>
      <w:r w:rsidRPr="0001137D">
        <w:rPr>
          <w:rFonts w:cstheme="minorHAnsi"/>
          <w:iCs/>
          <w:spacing w:val="-1"/>
        </w:rPr>
        <w:t xml:space="preserve">The outreach </w:t>
      </w:r>
      <w:r w:rsidR="007C2174" w:rsidRPr="0001137D">
        <w:rPr>
          <w:rFonts w:cstheme="minorHAnsi"/>
          <w:iCs/>
          <w:spacing w:val="-1"/>
        </w:rPr>
        <w:t>is planned based on sites</w:t>
      </w:r>
      <w:r w:rsidR="007661AB" w:rsidRPr="0001137D">
        <w:rPr>
          <w:rFonts w:cstheme="minorHAnsi"/>
          <w:iCs/>
          <w:spacing w:val="-1"/>
        </w:rPr>
        <w:t xml:space="preserve"> with the help of PLOP</w:t>
      </w:r>
      <w:r w:rsidR="007C2174" w:rsidRPr="0001137D">
        <w:rPr>
          <w:rFonts w:cstheme="minorHAnsi"/>
          <w:iCs/>
          <w:spacing w:val="-1"/>
        </w:rPr>
        <w:t>.</w:t>
      </w:r>
      <w:r w:rsidR="00047B5E" w:rsidRPr="0001137D">
        <w:rPr>
          <w:rFonts w:cstheme="minorHAnsi"/>
          <w:iCs/>
          <w:spacing w:val="-1"/>
        </w:rPr>
        <w:t xml:space="preserve"> The </w:t>
      </w:r>
      <w:r w:rsidR="007661AB" w:rsidRPr="0001137D">
        <w:rPr>
          <w:rFonts w:cstheme="minorHAnsi"/>
          <w:iCs/>
          <w:spacing w:val="-1"/>
        </w:rPr>
        <w:t xml:space="preserve">ORWs and </w:t>
      </w:r>
      <w:r w:rsidR="00047B5E" w:rsidRPr="0001137D">
        <w:rPr>
          <w:rFonts w:cstheme="minorHAnsi"/>
          <w:iCs/>
          <w:spacing w:val="-1"/>
        </w:rPr>
        <w:t>PEs</w:t>
      </w:r>
      <w:r w:rsidR="007D3A85" w:rsidRPr="0001137D">
        <w:rPr>
          <w:rFonts w:cstheme="minorHAnsi"/>
          <w:iCs/>
          <w:spacing w:val="-1"/>
        </w:rPr>
        <w:t xml:space="preserve"> do their planning </w:t>
      </w:r>
      <w:r w:rsidR="007661AB" w:rsidRPr="0001137D">
        <w:rPr>
          <w:rFonts w:cstheme="minorHAnsi"/>
          <w:iCs/>
          <w:spacing w:val="-1"/>
        </w:rPr>
        <w:t xml:space="preserve">for the coming moth </w:t>
      </w:r>
      <w:r w:rsidR="00616428" w:rsidRPr="0001137D">
        <w:rPr>
          <w:rFonts w:cstheme="minorHAnsi"/>
          <w:iCs/>
          <w:spacing w:val="-1"/>
        </w:rPr>
        <w:t xml:space="preserve">by the end of </w:t>
      </w:r>
      <w:r w:rsidR="007661AB" w:rsidRPr="0001137D">
        <w:rPr>
          <w:rFonts w:cstheme="minorHAnsi"/>
          <w:iCs/>
          <w:spacing w:val="-1"/>
        </w:rPr>
        <w:t xml:space="preserve">previous </w:t>
      </w:r>
      <w:r w:rsidR="00616428" w:rsidRPr="0001137D">
        <w:rPr>
          <w:rFonts w:cstheme="minorHAnsi"/>
          <w:iCs/>
          <w:spacing w:val="-1"/>
        </w:rPr>
        <w:t xml:space="preserve">month during </w:t>
      </w:r>
      <w:r w:rsidR="00F1568A" w:rsidRPr="0001137D">
        <w:rPr>
          <w:rFonts w:cstheme="minorHAnsi"/>
          <w:iCs/>
          <w:spacing w:val="-1"/>
        </w:rPr>
        <w:t xml:space="preserve">PE meeting. </w:t>
      </w:r>
      <w:r w:rsidR="0001137D" w:rsidRPr="0001137D">
        <w:rPr>
          <w:rFonts w:cstheme="minorHAnsi"/>
          <w:iCs/>
          <w:spacing w:val="-1"/>
        </w:rPr>
        <w:t xml:space="preserve">The ORW’s plan </w:t>
      </w:r>
      <w:r w:rsidR="00DC4A40" w:rsidRPr="0001137D">
        <w:rPr>
          <w:rFonts w:cstheme="minorHAnsi"/>
          <w:iCs/>
          <w:spacing w:val="-1"/>
        </w:rPr>
        <w:t>contains the name of the s</w:t>
      </w:r>
      <w:r w:rsidR="0001137D" w:rsidRPr="0001137D">
        <w:rPr>
          <w:rFonts w:cstheme="minorHAnsi"/>
          <w:iCs/>
          <w:spacing w:val="-1"/>
        </w:rPr>
        <w:t xml:space="preserve">pots </w:t>
      </w:r>
      <w:r w:rsidR="00DC4A40" w:rsidRPr="0001137D">
        <w:rPr>
          <w:rFonts w:cstheme="minorHAnsi"/>
          <w:iCs/>
          <w:spacing w:val="-1"/>
        </w:rPr>
        <w:t xml:space="preserve">they would visit, but </w:t>
      </w:r>
      <w:r w:rsidR="00F1568A" w:rsidRPr="0001137D">
        <w:rPr>
          <w:rFonts w:cstheme="minorHAnsi"/>
          <w:iCs/>
          <w:spacing w:val="-1"/>
        </w:rPr>
        <w:t>it is not based on their Form–B</w:t>
      </w:r>
      <w:r w:rsidR="0001137D" w:rsidRPr="0001137D">
        <w:rPr>
          <w:rFonts w:cstheme="minorHAnsi"/>
          <w:iCs/>
          <w:spacing w:val="-1"/>
        </w:rPr>
        <w:t xml:space="preserve">1 or C. Peer team and ORWs are able to plan </w:t>
      </w:r>
      <w:r w:rsidR="00DC4A40" w:rsidRPr="0001137D">
        <w:rPr>
          <w:rFonts w:cstheme="minorHAnsi"/>
          <w:iCs/>
          <w:spacing w:val="-1"/>
        </w:rPr>
        <w:t xml:space="preserve">the number to be covered for services or those who needs to be </w:t>
      </w:r>
      <w:r w:rsidR="000407C5" w:rsidRPr="0001137D">
        <w:rPr>
          <w:rFonts w:cstheme="minorHAnsi"/>
          <w:iCs/>
          <w:spacing w:val="-1"/>
        </w:rPr>
        <w:t xml:space="preserve">followed up for specific needs. </w:t>
      </w:r>
      <w:r w:rsidR="0052745D" w:rsidRPr="0001137D">
        <w:rPr>
          <w:rFonts w:cstheme="minorHAnsi"/>
          <w:iCs/>
          <w:spacing w:val="-1"/>
        </w:rPr>
        <w:t>T</w:t>
      </w:r>
      <w:r w:rsidR="006D0410" w:rsidRPr="0001137D">
        <w:rPr>
          <w:rFonts w:cstheme="minorHAnsi"/>
          <w:iCs/>
          <w:spacing w:val="-1"/>
        </w:rPr>
        <w:t>he outreach planning quality and documentation needs to improve</w:t>
      </w:r>
      <w:r w:rsidR="0001137D" w:rsidRPr="0001137D">
        <w:rPr>
          <w:rFonts w:cstheme="minorHAnsi"/>
          <w:iCs/>
          <w:spacing w:val="-1"/>
        </w:rPr>
        <w:t xml:space="preserve"> and justified with quality services</w:t>
      </w:r>
      <w:r w:rsidR="006D0410" w:rsidRPr="0001137D">
        <w:rPr>
          <w:rFonts w:cstheme="minorHAnsi"/>
          <w:iCs/>
          <w:spacing w:val="-1"/>
        </w:rPr>
        <w:t xml:space="preserve">. </w:t>
      </w:r>
    </w:p>
    <w:p w:rsidR="00E04BEF" w:rsidRPr="0001137D" w:rsidRDefault="00E04BEF" w:rsidP="003A27E5">
      <w:pPr>
        <w:widowControl w:val="0"/>
        <w:autoSpaceDE w:val="0"/>
        <w:autoSpaceDN w:val="0"/>
        <w:adjustRightInd w:val="0"/>
        <w:spacing w:before="8" w:after="0"/>
        <w:ind w:left="360"/>
        <w:jc w:val="both"/>
        <w:rPr>
          <w:rFonts w:cstheme="minorHAnsi"/>
          <w:iCs/>
          <w:spacing w:val="-1"/>
        </w:rPr>
      </w:pPr>
    </w:p>
    <w:p w:rsidR="008A1230" w:rsidRPr="0001137D" w:rsidRDefault="0001137D" w:rsidP="003A27E5">
      <w:pPr>
        <w:widowControl w:val="0"/>
        <w:autoSpaceDE w:val="0"/>
        <w:autoSpaceDN w:val="0"/>
        <w:adjustRightInd w:val="0"/>
        <w:spacing w:before="4" w:after="0"/>
        <w:jc w:val="both"/>
        <w:rPr>
          <w:rFonts w:cstheme="minorHAnsi"/>
          <w:b/>
          <w:bCs/>
          <w:spacing w:val="-2"/>
        </w:rPr>
      </w:pPr>
      <w:proofErr w:type="gramStart"/>
      <w:r w:rsidRPr="0001137D">
        <w:rPr>
          <w:rFonts w:cstheme="minorHAnsi"/>
          <w:b/>
          <w:bCs/>
          <w:spacing w:val="-2"/>
        </w:rPr>
        <w:t>5.</w:t>
      </w:r>
      <w:r w:rsidR="00E04BEF" w:rsidRPr="0001137D">
        <w:rPr>
          <w:rFonts w:cstheme="minorHAnsi"/>
          <w:b/>
          <w:bCs/>
          <w:spacing w:val="-2"/>
        </w:rPr>
        <w:t>PE</w:t>
      </w:r>
      <w:proofErr w:type="gramEnd"/>
      <w:r w:rsidR="00E04BEF" w:rsidRPr="0001137D">
        <w:rPr>
          <w:rFonts w:cstheme="minorHAnsi"/>
          <w:b/>
          <w:bCs/>
          <w:spacing w:val="-2"/>
        </w:rPr>
        <w:t>: HRG ratio</w:t>
      </w:r>
      <w:r w:rsidR="008A1230" w:rsidRPr="0001137D">
        <w:rPr>
          <w:rFonts w:cstheme="minorHAnsi"/>
          <w:b/>
          <w:bCs/>
          <w:spacing w:val="-2"/>
        </w:rPr>
        <w:t xml:space="preserve"> </w:t>
      </w:r>
    </w:p>
    <w:p w:rsidR="00E4736C" w:rsidRPr="0001137D" w:rsidRDefault="00E4736C" w:rsidP="003A27E5">
      <w:pPr>
        <w:widowControl w:val="0"/>
        <w:autoSpaceDE w:val="0"/>
        <w:autoSpaceDN w:val="0"/>
        <w:adjustRightInd w:val="0"/>
        <w:spacing w:before="4" w:after="0"/>
        <w:ind w:left="1224"/>
        <w:jc w:val="both"/>
        <w:rPr>
          <w:rFonts w:cstheme="minorHAnsi"/>
          <w:b/>
          <w:bCs/>
          <w:spacing w:val="-2"/>
        </w:rPr>
      </w:pPr>
      <w:r w:rsidRPr="0001137D">
        <w:rPr>
          <w:rFonts w:cstheme="minorHAnsi"/>
          <w:b/>
          <w:bCs/>
          <w:iCs/>
          <w:spacing w:val="-2"/>
        </w:rPr>
        <w:tab/>
      </w:r>
    </w:p>
    <w:tbl>
      <w:tblPr>
        <w:tblStyle w:val="TableGrid"/>
        <w:tblW w:w="0" w:type="auto"/>
        <w:jc w:val="center"/>
        <w:tblInd w:w="828" w:type="dxa"/>
        <w:tblLook w:val="04A0"/>
      </w:tblPr>
      <w:tblGrid>
        <w:gridCol w:w="2372"/>
        <w:gridCol w:w="1698"/>
        <w:gridCol w:w="2218"/>
      </w:tblGrid>
      <w:tr w:rsidR="0077278F" w:rsidRPr="0001137D" w:rsidTr="00A337A2">
        <w:trPr>
          <w:trHeight w:val="582"/>
          <w:jc w:val="center"/>
        </w:trPr>
        <w:tc>
          <w:tcPr>
            <w:tcW w:w="2372" w:type="dxa"/>
            <w:vAlign w:val="center"/>
          </w:tcPr>
          <w:p w:rsidR="0077278F" w:rsidRPr="0001137D" w:rsidRDefault="00D87FCD" w:rsidP="003A27E5">
            <w:pPr>
              <w:widowControl w:val="0"/>
              <w:autoSpaceDE w:val="0"/>
              <w:autoSpaceDN w:val="0"/>
              <w:adjustRightInd w:val="0"/>
              <w:spacing w:before="4" w:after="0"/>
              <w:jc w:val="center"/>
              <w:rPr>
                <w:rFonts w:cstheme="minorHAnsi"/>
                <w:b/>
                <w:bCs/>
                <w:spacing w:val="-2"/>
              </w:rPr>
            </w:pPr>
            <w:r>
              <w:rPr>
                <w:rFonts w:cstheme="minorHAnsi"/>
                <w:b/>
                <w:bCs/>
                <w:spacing w:val="-2"/>
              </w:rPr>
              <w:t xml:space="preserve">Site </w:t>
            </w:r>
            <w:r w:rsidR="0077278F" w:rsidRPr="0001137D">
              <w:rPr>
                <w:rFonts w:cstheme="minorHAnsi"/>
                <w:b/>
                <w:bCs/>
                <w:spacing w:val="-2"/>
              </w:rPr>
              <w:t>name</w:t>
            </w:r>
          </w:p>
        </w:tc>
        <w:tc>
          <w:tcPr>
            <w:tcW w:w="1698" w:type="dxa"/>
            <w:vAlign w:val="center"/>
          </w:tcPr>
          <w:p w:rsidR="0077278F" w:rsidRPr="0001137D" w:rsidRDefault="0077278F" w:rsidP="003A27E5">
            <w:pPr>
              <w:widowControl w:val="0"/>
              <w:autoSpaceDE w:val="0"/>
              <w:autoSpaceDN w:val="0"/>
              <w:adjustRightInd w:val="0"/>
              <w:spacing w:before="4" w:after="0"/>
              <w:jc w:val="center"/>
              <w:rPr>
                <w:rFonts w:cstheme="minorHAnsi"/>
                <w:b/>
                <w:bCs/>
                <w:spacing w:val="-2"/>
              </w:rPr>
            </w:pPr>
            <w:r w:rsidRPr="0001137D">
              <w:rPr>
                <w:rFonts w:cstheme="minorHAnsi"/>
                <w:b/>
                <w:bCs/>
                <w:spacing w:val="-2"/>
              </w:rPr>
              <w:t>No. of PEs</w:t>
            </w:r>
          </w:p>
        </w:tc>
        <w:tc>
          <w:tcPr>
            <w:tcW w:w="2218" w:type="dxa"/>
            <w:vAlign w:val="center"/>
          </w:tcPr>
          <w:p w:rsidR="0077278F" w:rsidRPr="0001137D" w:rsidRDefault="0077278F" w:rsidP="003A27E5">
            <w:pPr>
              <w:widowControl w:val="0"/>
              <w:autoSpaceDE w:val="0"/>
              <w:autoSpaceDN w:val="0"/>
              <w:adjustRightInd w:val="0"/>
              <w:spacing w:before="4" w:after="0"/>
              <w:jc w:val="center"/>
              <w:rPr>
                <w:rFonts w:cstheme="minorHAnsi"/>
                <w:b/>
                <w:bCs/>
                <w:spacing w:val="-2"/>
              </w:rPr>
            </w:pPr>
            <w:r w:rsidRPr="0001137D">
              <w:rPr>
                <w:rFonts w:cstheme="minorHAnsi"/>
                <w:b/>
                <w:bCs/>
                <w:spacing w:val="-2"/>
              </w:rPr>
              <w:t>Active HRGs</w:t>
            </w:r>
          </w:p>
        </w:tc>
      </w:tr>
      <w:tr w:rsidR="003A4E26" w:rsidRPr="0001137D" w:rsidTr="00A337A2">
        <w:trPr>
          <w:trHeight w:val="272"/>
          <w:jc w:val="center"/>
        </w:trPr>
        <w:tc>
          <w:tcPr>
            <w:tcW w:w="2372" w:type="dxa"/>
            <w:vAlign w:val="center"/>
          </w:tcPr>
          <w:p w:rsidR="003A4E26" w:rsidRPr="0001137D" w:rsidRDefault="003A4E26" w:rsidP="003A27E5">
            <w:pPr>
              <w:widowControl w:val="0"/>
              <w:autoSpaceDE w:val="0"/>
              <w:autoSpaceDN w:val="0"/>
              <w:adjustRightInd w:val="0"/>
              <w:spacing w:before="4" w:after="0"/>
              <w:rPr>
                <w:rFonts w:cstheme="minorHAnsi"/>
                <w:b/>
                <w:bCs/>
                <w:spacing w:val="-2"/>
              </w:rPr>
            </w:pPr>
            <w:proofErr w:type="spellStart"/>
            <w:r w:rsidRPr="0001137D">
              <w:rPr>
                <w:rFonts w:cstheme="minorHAnsi"/>
                <w:b/>
                <w:bCs/>
                <w:spacing w:val="-2"/>
              </w:rPr>
              <w:t>Quilandi</w:t>
            </w:r>
            <w:proofErr w:type="spellEnd"/>
          </w:p>
        </w:tc>
        <w:tc>
          <w:tcPr>
            <w:tcW w:w="1698" w:type="dxa"/>
            <w:vAlign w:val="center"/>
          </w:tcPr>
          <w:p w:rsidR="003A4E26" w:rsidRPr="0001137D" w:rsidRDefault="003A4E26" w:rsidP="003A27E5">
            <w:pPr>
              <w:widowControl w:val="0"/>
              <w:autoSpaceDE w:val="0"/>
              <w:autoSpaceDN w:val="0"/>
              <w:adjustRightInd w:val="0"/>
              <w:spacing w:before="4" w:after="0"/>
              <w:jc w:val="center"/>
              <w:rPr>
                <w:rFonts w:cstheme="minorHAnsi"/>
                <w:spacing w:val="-2"/>
              </w:rPr>
            </w:pPr>
            <w:r w:rsidRPr="0001137D">
              <w:rPr>
                <w:rFonts w:cstheme="minorHAnsi"/>
                <w:spacing w:val="-2"/>
              </w:rPr>
              <w:t>4</w:t>
            </w:r>
          </w:p>
        </w:tc>
        <w:tc>
          <w:tcPr>
            <w:tcW w:w="2218" w:type="dxa"/>
            <w:vAlign w:val="center"/>
          </w:tcPr>
          <w:p w:rsidR="003A4E26" w:rsidRPr="0001137D" w:rsidRDefault="003A4E26" w:rsidP="003A27E5">
            <w:pPr>
              <w:widowControl w:val="0"/>
              <w:autoSpaceDE w:val="0"/>
              <w:autoSpaceDN w:val="0"/>
              <w:adjustRightInd w:val="0"/>
              <w:spacing w:before="4" w:after="0"/>
              <w:jc w:val="center"/>
              <w:rPr>
                <w:rFonts w:cstheme="minorHAnsi"/>
                <w:iCs/>
                <w:spacing w:val="-2"/>
              </w:rPr>
            </w:pPr>
            <w:r w:rsidRPr="0001137D">
              <w:rPr>
                <w:rFonts w:cstheme="minorHAnsi"/>
                <w:iCs/>
                <w:spacing w:val="-2"/>
              </w:rPr>
              <w:t>161</w:t>
            </w:r>
          </w:p>
        </w:tc>
      </w:tr>
      <w:tr w:rsidR="0077278F" w:rsidRPr="0001137D" w:rsidTr="00A337A2">
        <w:trPr>
          <w:trHeight w:val="272"/>
          <w:jc w:val="center"/>
        </w:trPr>
        <w:tc>
          <w:tcPr>
            <w:tcW w:w="2372" w:type="dxa"/>
            <w:vAlign w:val="center"/>
          </w:tcPr>
          <w:p w:rsidR="0077278F" w:rsidRPr="0001137D" w:rsidRDefault="0077278F" w:rsidP="003A27E5">
            <w:pPr>
              <w:widowControl w:val="0"/>
              <w:autoSpaceDE w:val="0"/>
              <w:autoSpaceDN w:val="0"/>
              <w:adjustRightInd w:val="0"/>
              <w:spacing w:before="4" w:after="0"/>
              <w:rPr>
                <w:rFonts w:cstheme="minorHAnsi"/>
                <w:b/>
                <w:bCs/>
                <w:spacing w:val="-2"/>
              </w:rPr>
            </w:pPr>
            <w:proofErr w:type="spellStart"/>
            <w:r w:rsidRPr="0001137D">
              <w:rPr>
                <w:rFonts w:cstheme="minorHAnsi"/>
                <w:b/>
                <w:bCs/>
                <w:spacing w:val="-2"/>
              </w:rPr>
              <w:t>Vadakara</w:t>
            </w:r>
            <w:proofErr w:type="spellEnd"/>
          </w:p>
        </w:tc>
        <w:tc>
          <w:tcPr>
            <w:tcW w:w="1698" w:type="dxa"/>
            <w:vAlign w:val="center"/>
          </w:tcPr>
          <w:p w:rsidR="0077278F" w:rsidRPr="0001137D" w:rsidRDefault="0077278F" w:rsidP="003A27E5">
            <w:pPr>
              <w:widowControl w:val="0"/>
              <w:autoSpaceDE w:val="0"/>
              <w:autoSpaceDN w:val="0"/>
              <w:adjustRightInd w:val="0"/>
              <w:spacing w:before="4" w:after="0"/>
              <w:jc w:val="center"/>
              <w:rPr>
                <w:rFonts w:cstheme="minorHAnsi"/>
                <w:spacing w:val="-2"/>
              </w:rPr>
            </w:pPr>
            <w:r w:rsidRPr="0001137D">
              <w:rPr>
                <w:rFonts w:cstheme="minorHAnsi"/>
                <w:spacing w:val="-2"/>
              </w:rPr>
              <w:t>2</w:t>
            </w:r>
          </w:p>
        </w:tc>
        <w:tc>
          <w:tcPr>
            <w:tcW w:w="2218" w:type="dxa"/>
            <w:vAlign w:val="center"/>
          </w:tcPr>
          <w:p w:rsidR="0077278F" w:rsidRPr="0001137D" w:rsidRDefault="003A4E26" w:rsidP="003A27E5">
            <w:pPr>
              <w:widowControl w:val="0"/>
              <w:autoSpaceDE w:val="0"/>
              <w:autoSpaceDN w:val="0"/>
              <w:adjustRightInd w:val="0"/>
              <w:spacing w:before="4" w:after="0"/>
              <w:jc w:val="center"/>
              <w:rPr>
                <w:rFonts w:cstheme="minorHAnsi"/>
                <w:iCs/>
                <w:spacing w:val="-2"/>
              </w:rPr>
            </w:pPr>
            <w:r w:rsidRPr="0001137D">
              <w:rPr>
                <w:rFonts w:cstheme="minorHAnsi"/>
                <w:iCs/>
                <w:spacing w:val="-2"/>
              </w:rPr>
              <w:t>67</w:t>
            </w:r>
          </w:p>
        </w:tc>
      </w:tr>
      <w:tr w:rsidR="0077278F" w:rsidRPr="0001137D" w:rsidTr="00A337A2">
        <w:trPr>
          <w:trHeight w:val="211"/>
          <w:jc w:val="center"/>
        </w:trPr>
        <w:tc>
          <w:tcPr>
            <w:tcW w:w="2372" w:type="dxa"/>
            <w:vAlign w:val="center"/>
          </w:tcPr>
          <w:p w:rsidR="0077278F" w:rsidRPr="0001137D" w:rsidRDefault="0077278F" w:rsidP="003A27E5">
            <w:pPr>
              <w:widowControl w:val="0"/>
              <w:autoSpaceDE w:val="0"/>
              <w:autoSpaceDN w:val="0"/>
              <w:adjustRightInd w:val="0"/>
              <w:spacing w:before="4" w:after="0"/>
              <w:rPr>
                <w:rFonts w:cstheme="minorHAnsi"/>
                <w:b/>
                <w:bCs/>
                <w:spacing w:val="-2"/>
              </w:rPr>
            </w:pPr>
            <w:proofErr w:type="spellStart"/>
            <w:r w:rsidRPr="0001137D">
              <w:rPr>
                <w:rFonts w:cstheme="minorHAnsi"/>
                <w:b/>
                <w:bCs/>
                <w:spacing w:val="-2"/>
              </w:rPr>
              <w:t>Koduvally</w:t>
            </w:r>
            <w:proofErr w:type="spellEnd"/>
          </w:p>
        </w:tc>
        <w:tc>
          <w:tcPr>
            <w:tcW w:w="1698" w:type="dxa"/>
            <w:vAlign w:val="center"/>
          </w:tcPr>
          <w:p w:rsidR="0077278F" w:rsidRPr="0001137D" w:rsidRDefault="0077278F" w:rsidP="003A27E5">
            <w:pPr>
              <w:widowControl w:val="0"/>
              <w:autoSpaceDE w:val="0"/>
              <w:autoSpaceDN w:val="0"/>
              <w:adjustRightInd w:val="0"/>
              <w:spacing w:before="4" w:after="0"/>
              <w:jc w:val="center"/>
              <w:rPr>
                <w:rFonts w:cstheme="minorHAnsi"/>
                <w:spacing w:val="-2"/>
              </w:rPr>
            </w:pPr>
            <w:r w:rsidRPr="0001137D">
              <w:rPr>
                <w:rFonts w:cstheme="minorHAnsi"/>
                <w:spacing w:val="-2"/>
              </w:rPr>
              <w:t>3</w:t>
            </w:r>
          </w:p>
        </w:tc>
        <w:tc>
          <w:tcPr>
            <w:tcW w:w="2218" w:type="dxa"/>
            <w:vAlign w:val="center"/>
          </w:tcPr>
          <w:p w:rsidR="0077278F" w:rsidRPr="0001137D" w:rsidRDefault="003A4E26" w:rsidP="003A27E5">
            <w:pPr>
              <w:widowControl w:val="0"/>
              <w:autoSpaceDE w:val="0"/>
              <w:autoSpaceDN w:val="0"/>
              <w:adjustRightInd w:val="0"/>
              <w:spacing w:before="4" w:after="0"/>
              <w:jc w:val="center"/>
              <w:rPr>
                <w:rFonts w:cstheme="minorHAnsi"/>
                <w:iCs/>
                <w:spacing w:val="-2"/>
              </w:rPr>
            </w:pPr>
            <w:r w:rsidRPr="0001137D">
              <w:rPr>
                <w:rFonts w:cstheme="minorHAnsi"/>
                <w:iCs/>
                <w:spacing w:val="-2"/>
              </w:rPr>
              <w:t>140</w:t>
            </w:r>
          </w:p>
        </w:tc>
      </w:tr>
      <w:tr w:rsidR="0077278F" w:rsidRPr="0001137D" w:rsidTr="00A337A2">
        <w:trPr>
          <w:trHeight w:val="220"/>
          <w:jc w:val="center"/>
        </w:trPr>
        <w:tc>
          <w:tcPr>
            <w:tcW w:w="2372" w:type="dxa"/>
            <w:vAlign w:val="center"/>
          </w:tcPr>
          <w:p w:rsidR="0077278F" w:rsidRPr="0001137D" w:rsidRDefault="0077278F" w:rsidP="003A27E5">
            <w:pPr>
              <w:widowControl w:val="0"/>
              <w:autoSpaceDE w:val="0"/>
              <w:autoSpaceDN w:val="0"/>
              <w:adjustRightInd w:val="0"/>
              <w:spacing w:before="4" w:after="0"/>
              <w:rPr>
                <w:rFonts w:cstheme="minorHAnsi"/>
                <w:b/>
                <w:bCs/>
                <w:spacing w:val="-2"/>
              </w:rPr>
            </w:pPr>
            <w:r w:rsidRPr="0001137D">
              <w:rPr>
                <w:rFonts w:cstheme="minorHAnsi"/>
                <w:b/>
                <w:bCs/>
                <w:spacing w:val="-2"/>
              </w:rPr>
              <w:t>Total</w:t>
            </w:r>
          </w:p>
        </w:tc>
        <w:tc>
          <w:tcPr>
            <w:tcW w:w="1698" w:type="dxa"/>
            <w:vAlign w:val="center"/>
          </w:tcPr>
          <w:p w:rsidR="0077278F" w:rsidRPr="0001137D" w:rsidRDefault="0077278F" w:rsidP="003A27E5">
            <w:pPr>
              <w:widowControl w:val="0"/>
              <w:autoSpaceDE w:val="0"/>
              <w:autoSpaceDN w:val="0"/>
              <w:adjustRightInd w:val="0"/>
              <w:spacing w:before="4" w:after="0"/>
              <w:jc w:val="center"/>
              <w:rPr>
                <w:rFonts w:cstheme="minorHAnsi"/>
                <w:b/>
                <w:bCs/>
                <w:spacing w:val="-2"/>
              </w:rPr>
            </w:pPr>
            <w:r w:rsidRPr="0001137D">
              <w:rPr>
                <w:rFonts w:cstheme="minorHAnsi"/>
                <w:b/>
                <w:bCs/>
                <w:spacing w:val="-2"/>
              </w:rPr>
              <w:t>9</w:t>
            </w:r>
          </w:p>
        </w:tc>
        <w:tc>
          <w:tcPr>
            <w:tcW w:w="2218" w:type="dxa"/>
            <w:vAlign w:val="center"/>
          </w:tcPr>
          <w:p w:rsidR="0077278F" w:rsidRPr="0001137D" w:rsidRDefault="003A4E26" w:rsidP="003A27E5">
            <w:pPr>
              <w:widowControl w:val="0"/>
              <w:autoSpaceDE w:val="0"/>
              <w:autoSpaceDN w:val="0"/>
              <w:adjustRightInd w:val="0"/>
              <w:spacing w:before="4" w:after="0"/>
              <w:jc w:val="center"/>
              <w:rPr>
                <w:rFonts w:cstheme="minorHAnsi"/>
                <w:b/>
                <w:bCs/>
                <w:iCs/>
                <w:spacing w:val="-2"/>
              </w:rPr>
            </w:pPr>
            <w:r w:rsidRPr="0001137D">
              <w:rPr>
                <w:rFonts w:cstheme="minorHAnsi"/>
                <w:b/>
                <w:bCs/>
                <w:iCs/>
                <w:spacing w:val="-2"/>
              </w:rPr>
              <w:t>368</w:t>
            </w:r>
          </w:p>
        </w:tc>
      </w:tr>
    </w:tbl>
    <w:p w:rsidR="00C57EC7" w:rsidRPr="0001137D" w:rsidRDefault="00C57EC7" w:rsidP="003A27E5">
      <w:pPr>
        <w:widowControl w:val="0"/>
        <w:tabs>
          <w:tab w:val="left" w:pos="1584"/>
        </w:tabs>
        <w:autoSpaceDE w:val="0"/>
        <w:autoSpaceDN w:val="0"/>
        <w:adjustRightInd w:val="0"/>
        <w:spacing w:before="7" w:after="0"/>
        <w:jc w:val="both"/>
        <w:rPr>
          <w:rFonts w:cstheme="minorHAnsi"/>
          <w:b/>
          <w:bCs/>
          <w:spacing w:val="-2"/>
        </w:rPr>
      </w:pPr>
    </w:p>
    <w:p w:rsidR="008A1230" w:rsidRPr="0001137D" w:rsidRDefault="0001137D" w:rsidP="003A27E5">
      <w:pPr>
        <w:widowControl w:val="0"/>
        <w:tabs>
          <w:tab w:val="left" w:pos="1584"/>
        </w:tabs>
        <w:autoSpaceDE w:val="0"/>
        <w:autoSpaceDN w:val="0"/>
        <w:adjustRightInd w:val="0"/>
        <w:spacing w:before="7" w:after="0"/>
        <w:jc w:val="both"/>
        <w:rPr>
          <w:rFonts w:cstheme="minorHAnsi"/>
          <w:b/>
          <w:bCs/>
          <w:spacing w:val="-1"/>
        </w:rPr>
      </w:pPr>
      <w:proofErr w:type="gramStart"/>
      <w:r w:rsidRPr="0001137D">
        <w:rPr>
          <w:rFonts w:cstheme="minorHAnsi"/>
          <w:b/>
          <w:bCs/>
          <w:spacing w:val="-1"/>
        </w:rPr>
        <w:t>6.</w:t>
      </w:r>
      <w:r w:rsidR="008A1230" w:rsidRPr="0001137D">
        <w:rPr>
          <w:rFonts w:cstheme="minorHAnsi"/>
          <w:b/>
          <w:bCs/>
          <w:spacing w:val="-1"/>
        </w:rPr>
        <w:t>Regular</w:t>
      </w:r>
      <w:proofErr w:type="gramEnd"/>
      <w:r w:rsidR="008A1230" w:rsidRPr="0001137D">
        <w:rPr>
          <w:rFonts w:cstheme="minorHAnsi"/>
          <w:b/>
          <w:bCs/>
          <w:spacing w:val="-1"/>
        </w:rPr>
        <w:t xml:space="preserve"> contacts</w:t>
      </w:r>
    </w:p>
    <w:p w:rsidR="00E04BEF" w:rsidRPr="0001137D" w:rsidRDefault="00E04BEF" w:rsidP="003A27E5">
      <w:pPr>
        <w:widowControl w:val="0"/>
        <w:tabs>
          <w:tab w:val="left" w:pos="1584"/>
        </w:tabs>
        <w:autoSpaceDE w:val="0"/>
        <w:autoSpaceDN w:val="0"/>
        <w:adjustRightInd w:val="0"/>
        <w:spacing w:before="7" w:after="0"/>
        <w:ind w:left="1224"/>
        <w:jc w:val="both"/>
        <w:rPr>
          <w:rFonts w:cstheme="minorHAnsi"/>
          <w:spacing w:val="-3"/>
        </w:rPr>
      </w:pPr>
    </w:p>
    <w:p w:rsidR="00E06597" w:rsidRPr="0001137D" w:rsidRDefault="00365B2D" w:rsidP="003A27E5">
      <w:pPr>
        <w:widowControl w:val="0"/>
        <w:tabs>
          <w:tab w:val="left" w:pos="1584"/>
        </w:tabs>
        <w:autoSpaceDE w:val="0"/>
        <w:autoSpaceDN w:val="0"/>
        <w:adjustRightInd w:val="0"/>
        <w:spacing w:before="7" w:after="0"/>
        <w:jc w:val="both"/>
        <w:rPr>
          <w:rFonts w:cstheme="minorHAnsi"/>
          <w:iCs/>
          <w:spacing w:val="-3"/>
        </w:rPr>
      </w:pPr>
      <w:r w:rsidRPr="0001137D">
        <w:rPr>
          <w:rFonts w:cstheme="minorHAnsi"/>
          <w:spacing w:val="-3"/>
        </w:rPr>
        <w:t xml:space="preserve">The </w:t>
      </w:r>
      <w:r w:rsidR="003C0763" w:rsidRPr="0001137D">
        <w:rPr>
          <w:rFonts w:cstheme="minorHAnsi"/>
          <w:spacing w:val="-3"/>
        </w:rPr>
        <w:t xml:space="preserve">projects </w:t>
      </w:r>
      <w:r w:rsidR="0001137D" w:rsidRPr="0001137D">
        <w:rPr>
          <w:rFonts w:cstheme="minorHAnsi"/>
          <w:spacing w:val="-3"/>
        </w:rPr>
        <w:t xml:space="preserve">team </w:t>
      </w:r>
      <w:r w:rsidR="003C0763" w:rsidRPr="0001137D">
        <w:rPr>
          <w:rFonts w:cstheme="minorHAnsi"/>
          <w:spacing w:val="-3"/>
        </w:rPr>
        <w:t>contacted and register</w:t>
      </w:r>
      <w:r w:rsidRPr="0001137D">
        <w:rPr>
          <w:rFonts w:cstheme="minorHAnsi"/>
          <w:spacing w:val="-3"/>
        </w:rPr>
        <w:t xml:space="preserve"> the IDU population of 532 against the target of 500 in the period of April 2014 to March 2014 and the current financial year </w:t>
      </w:r>
      <w:r w:rsidR="00F90A3A" w:rsidRPr="0001137D">
        <w:rPr>
          <w:rFonts w:cstheme="minorHAnsi"/>
          <w:spacing w:val="-3"/>
        </w:rPr>
        <w:t xml:space="preserve">after the restructuring of the covering sites the </w:t>
      </w:r>
      <w:r w:rsidRPr="0001137D">
        <w:rPr>
          <w:rFonts w:cstheme="minorHAnsi"/>
          <w:spacing w:val="-3"/>
        </w:rPr>
        <w:t>pop</w:t>
      </w:r>
      <w:r w:rsidR="00F90A3A" w:rsidRPr="0001137D">
        <w:rPr>
          <w:rFonts w:cstheme="minorHAnsi"/>
          <w:spacing w:val="-3"/>
        </w:rPr>
        <w:t>u</w:t>
      </w:r>
      <w:r w:rsidRPr="0001137D">
        <w:rPr>
          <w:rFonts w:cstheme="minorHAnsi"/>
          <w:spacing w:val="-3"/>
        </w:rPr>
        <w:t>lation target is reduced to 382 and pro</w:t>
      </w:r>
      <w:r w:rsidR="003C0763" w:rsidRPr="0001137D">
        <w:rPr>
          <w:rFonts w:cstheme="minorHAnsi"/>
          <w:spacing w:val="-3"/>
        </w:rPr>
        <w:t>j</w:t>
      </w:r>
      <w:r w:rsidRPr="0001137D">
        <w:rPr>
          <w:rFonts w:cstheme="minorHAnsi"/>
          <w:spacing w:val="-3"/>
        </w:rPr>
        <w:t xml:space="preserve">ect can made regular contact to the population of </w:t>
      </w:r>
      <w:r w:rsidR="00DE09AB" w:rsidRPr="0001137D">
        <w:rPr>
          <w:rFonts w:cstheme="minorHAnsi"/>
          <w:spacing w:val="-3"/>
        </w:rPr>
        <w:t>333.</w:t>
      </w:r>
      <w:r w:rsidR="00CE3A9D" w:rsidRPr="0001137D">
        <w:rPr>
          <w:rFonts w:cstheme="minorHAnsi"/>
          <w:spacing w:val="-3"/>
        </w:rPr>
        <w:t xml:space="preserve"> </w:t>
      </w:r>
      <w:r w:rsidR="008C7B0B" w:rsidRPr="0001137D">
        <w:rPr>
          <w:rFonts w:cstheme="minorHAnsi"/>
          <w:iCs/>
          <w:spacing w:val="-3"/>
        </w:rPr>
        <w:t xml:space="preserve">The peers are aware of the regular contacts and </w:t>
      </w:r>
      <w:r w:rsidR="00F90A3A" w:rsidRPr="0001137D">
        <w:rPr>
          <w:rFonts w:cstheme="minorHAnsi"/>
          <w:iCs/>
          <w:spacing w:val="-3"/>
        </w:rPr>
        <w:t xml:space="preserve">they </w:t>
      </w:r>
      <w:r w:rsidR="008C7B0B" w:rsidRPr="0001137D">
        <w:rPr>
          <w:rFonts w:cstheme="minorHAnsi"/>
          <w:iCs/>
          <w:spacing w:val="-3"/>
        </w:rPr>
        <w:t xml:space="preserve">are able to report on the same on a monthly basis. </w:t>
      </w:r>
      <w:r w:rsidR="00E202C3" w:rsidRPr="0001137D">
        <w:rPr>
          <w:rFonts w:cstheme="minorHAnsi"/>
          <w:iCs/>
          <w:spacing w:val="-3"/>
        </w:rPr>
        <w:t xml:space="preserve">They provide </w:t>
      </w:r>
      <w:r w:rsidR="00F90A3A" w:rsidRPr="0001137D">
        <w:rPr>
          <w:rFonts w:cstheme="minorHAnsi"/>
          <w:iCs/>
          <w:spacing w:val="-3"/>
        </w:rPr>
        <w:t xml:space="preserve">needle/syringe, </w:t>
      </w:r>
      <w:r w:rsidR="00E202C3" w:rsidRPr="0001137D">
        <w:rPr>
          <w:rFonts w:cstheme="minorHAnsi"/>
          <w:iCs/>
          <w:spacing w:val="-3"/>
        </w:rPr>
        <w:t>information</w:t>
      </w:r>
      <w:r w:rsidR="003C0763" w:rsidRPr="0001137D">
        <w:rPr>
          <w:rFonts w:cstheme="minorHAnsi"/>
          <w:iCs/>
          <w:spacing w:val="-3"/>
        </w:rPr>
        <w:t xml:space="preserve"> on </w:t>
      </w:r>
      <w:r w:rsidR="0001137D" w:rsidRPr="0001137D">
        <w:rPr>
          <w:rFonts w:cstheme="minorHAnsi"/>
          <w:iCs/>
          <w:spacing w:val="-3"/>
        </w:rPr>
        <w:t xml:space="preserve">harm reduction and </w:t>
      </w:r>
      <w:r w:rsidR="00F90A3A" w:rsidRPr="0001137D">
        <w:rPr>
          <w:rFonts w:cstheme="minorHAnsi"/>
          <w:iCs/>
          <w:spacing w:val="-3"/>
        </w:rPr>
        <w:t>NSEP, safe sex and condom education to the IDUs at field level.</w:t>
      </w:r>
    </w:p>
    <w:p w:rsidR="00E04BEF" w:rsidRPr="003112F8" w:rsidRDefault="00E04BEF" w:rsidP="003A27E5">
      <w:pPr>
        <w:widowControl w:val="0"/>
        <w:tabs>
          <w:tab w:val="left" w:pos="1584"/>
        </w:tabs>
        <w:autoSpaceDE w:val="0"/>
        <w:autoSpaceDN w:val="0"/>
        <w:adjustRightInd w:val="0"/>
        <w:spacing w:before="7" w:after="0"/>
        <w:ind w:left="1224"/>
        <w:jc w:val="both"/>
        <w:rPr>
          <w:rFonts w:ascii="Verdana" w:hAnsi="Verdana" w:cstheme="minorHAnsi"/>
          <w:iCs/>
          <w:color w:val="000000"/>
          <w:spacing w:val="-3"/>
        </w:rPr>
      </w:pPr>
    </w:p>
    <w:p w:rsidR="008A1230" w:rsidRPr="00D87FCD" w:rsidRDefault="00D87FCD" w:rsidP="003A27E5">
      <w:pPr>
        <w:widowControl w:val="0"/>
        <w:autoSpaceDE w:val="0"/>
        <w:autoSpaceDN w:val="0"/>
        <w:adjustRightInd w:val="0"/>
        <w:spacing w:before="5" w:after="0"/>
        <w:jc w:val="both"/>
        <w:rPr>
          <w:rFonts w:cstheme="minorHAnsi"/>
          <w:b/>
          <w:bCs/>
          <w:spacing w:val="-2"/>
        </w:rPr>
      </w:pPr>
      <w:proofErr w:type="gramStart"/>
      <w:r w:rsidRPr="00D87FCD">
        <w:rPr>
          <w:rFonts w:cstheme="minorHAnsi"/>
          <w:b/>
          <w:bCs/>
          <w:spacing w:val="-2"/>
        </w:rPr>
        <w:t>7.</w:t>
      </w:r>
      <w:r w:rsidR="008A1230" w:rsidRPr="00D87FCD">
        <w:rPr>
          <w:rFonts w:cstheme="minorHAnsi"/>
          <w:b/>
          <w:bCs/>
          <w:spacing w:val="-2"/>
        </w:rPr>
        <w:t>Documentation</w:t>
      </w:r>
      <w:proofErr w:type="gramEnd"/>
      <w:r w:rsidR="008A1230" w:rsidRPr="00D87FCD">
        <w:rPr>
          <w:rFonts w:cstheme="minorHAnsi"/>
          <w:b/>
          <w:bCs/>
          <w:spacing w:val="-2"/>
        </w:rPr>
        <w:t xml:space="preserve"> of the peer education </w:t>
      </w:r>
    </w:p>
    <w:p w:rsidR="00E04BEF" w:rsidRPr="00D87FCD" w:rsidRDefault="00E04BEF" w:rsidP="003A27E5">
      <w:pPr>
        <w:widowControl w:val="0"/>
        <w:autoSpaceDE w:val="0"/>
        <w:autoSpaceDN w:val="0"/>
        <w:adjustRightInd w:val="0"/>
        <w:spacing w:before="5" w:after="0"/>
        <w:ind w:left="1224"/>
        <w:jc w:val="both"/>
        <w:rPr>
          <w:rFonts w:cstheme="minorHAnsi"/>
          <w:b/>
          <w:bCs/>
          <w:spacing w:val="-2"/>
        </w:rPr>
      </w:pPr>
    </w:p>
    <w:p w:rsidR="00F1568A" w:rsidRPr="00D87FCD" w:rsidRDefault="00434F9D" w:rsidP="003A27E5">
      <w:pPr>
        <w:widowControl w:val="0"/>
        <w:autoSpaceDE w:val="0"/>
        <w:autoSpaceDN w:val="0"/>
        <w:adjustRightInd w:val="0"/>
        <w:spacing w:before="8" w:after="0"/>
        <w:jc w:val="both"/>
        <w:rPr>
          <w:rFonts w:cstheme="minorHAnsi"/>
          <w:iCs/>
          <w:spacing w:val="-1"/>
        </w:rPr>
      </w:pPr>
      <w:r w:rsidRPr="00D87FCD">
        <w:rPr>
          <w:rFonts w:cstheme="minorHAnsi"/>
          <w:iCs/>
          <w:spacing w:val="-2"/>
        </w:rPr>
        <w:t xml:space="preserve">The </w:t>
      </w:r>
      <w:r w:rsidR="00A60DA7">
        <w:rPr>
          <w:rFonts w:cstheme="minorHAnsi"/>
          <w:iCs/>
          <w:spacing w:val="-2"/>
        </w:rPr>
        <w:t xml:space="preserve">peer education </w:t>
      </w:r>
      <w:r w:rsidR="005D2882" w:rsidRPr="00D87FCD">
        <w:rPr>
          <w:rFonts w:cstheme="minorHAnsi"/>
          <w:iCs/>
          <w:spacing w:val="-2"/>
        </w:rPr>
        <w:t xml:space="preserve">is </w:t>
      </w:r>
      <w:r w:rsidRPr="00D87FCD">
        <w:rPr>
          <w:rFonts w:cstheme="minorHAnsi"/>
          <w:iCs/>
          <w:spacing w:val="-2"/>
        </w:rPr>
        <w:t>document</w:t>
      </w:r>
      <w:r w:rsidR="005D2882" w:rsidRPr="00D87FCD">
        <w:rPr>
          <w:rFonts w:cstheme="minorHAnsi"/>
          <w:iCs/>
          <w:spacing w:val="-2"/>
        </w:rPr>
        <w:t>ed</w:t>
      </w:r>
      <w:r w:rsidRPr="00D87FCD">
        <w:rPr>
          <w:rFonts w:cstheme="minorHAnsi"/>
          <w:iCs/>
          <w:spacing w:val="-2"/>
        </w:rPr>
        <w:t xml:space="preserve"> </w:t>
      </w:r>
      <w:r w:rsidR="00A60DA7">
        <w:rPr>
          <w:rFonts w:cstheme="minorHAnsi"/>
          <w:iCs/>
          <w:spacing w:val="-2"/>
        </w:rPr>
        <w:t xml:space="preserve">mostly </w:t>
      </w:r>
      <w:r w:rsidR="00AB6AA5" w:rsidRPr="00D87FCD">
        <w:rPr>
          <w:rFonts w:cstheme="minorHAnsi"/>
          <w:iCs/>
          <w:spacing w:val="-2"/>
        </w:rPr>
        <w:t>in the peer daily diaries</w:t>
      </w:r>
      <w:r w:rsidR="00D87FCD" w:rsidRPr="00D87FCD">
        <w:rPr>
          <w:rFonts w:cstheme="minorHAnsi"/>
          <w:iCs/>
          <w:spacing w:val="-2"/>
        </w:rPr>
        <w:t xml:space="preserve"> and Format-B1</w:t>
      </w:r>
      <w:r w:rsidR="00AB6AA5" w:rsidRPr="00D87FCD">
        <w:rPr>
          <w:rFonts w:cstheme="minorHAnsi"/>
          <w:iCs/>
          <w:spacing w:val="-2"/>
        </w:rPr>
        <w:t xml:space="preserve">. </w:t>
      </w:r>
      <w:r w:rsidR="00053E62" w:rsidRPr="00D87FCD">
        <w:rPr>
          <w:rFonts w:cstheme="minorHAnsi"/>
          <w:iCs/>
          <w:spacing w:val="-2"/>
        </w:rPr>
        <w:t xml:space="preserve">The PEs daily dairy </w:t>
      </w:r>
      <w:r w:rsidR="00AB6AA5" w:rsidRPr="00D87FCD">
        <w:rPr>
          <w:rFonts w:cstheme="minorHAnsi"/>
          <w:iCs/>
          <w:spacing w:val="-2"/>
        </w:rPr>
        <w:t xml:space="preserve">contains only information regarding date and place visited and in some cases name of the HRGs met. There is no uniformity in the </w:t>
      </w:r>
      <w:r w:rsidR="00A37567" w:rsidRPr="00D87FCD">
        <w:rPr>
          <w:rFonts w:cstheme="minorHAnsi"/>
          <w:iCs/>
          <w:spacing w:val="-2"/>
        </w:rPr>
        <w:t xml:space="preserve">way PEs maintain their diary. </w:t>
      </w:r>
      <w:r w:rsidR="00E9041C" w:rsidRPr="00D87FCD">
        <w:rPr>
          <w:rFonts w:cstheme="minorHAnsi"/>
          <w:iCs/>
          <w:spacing w:val="-2"/>
        </w:rPr>
        <w:t>Similarly the number of condoms that was distributed during their daily fiel</w:t>
      </w:r>
      <w:r w:rsidR="00010A3B" w:rsidRPr="00D87FCD">
        <w:rPr>
          <w:rFonts w:cstheme="minorHAnsi"/>
          <w:iCs/>
          <w:spacing w:val="-2"/>
        </w:rPr>
        <w:t>d visit is also</w:t>
      </w:r>
      <w:r w:rsidR="008268DA" w:rsidRPr="00D87FCD">
        <w:rPr>
          <w:rFonts w:cstheme="minorHAnsi"/>
          <w:iCs/>
          <w:spacing w:val="-2"/>
        </w:rPr>
        <w:t xml:space="preserve"> not documented by all the PEs.</w:t>
      </w:r>
      <w:r w:rsidR="00F1568A" w:rsidRPr="00D87FCD">
        <w:rPr>
          <w:rFonts w:cstheme="minorHAnsi"/>
          <w:iCs/>
          <w:spacing w:val="-1"/>
        </w:rPr>
        <w:t xml:space="preserve"> The quality of documentation needs to improve. </w:t>
      </w:r>
    </w:p>
    <w:p w:rsidR="00E9041C" w:rsidRPr="00D87FCD" w:rsidRDefault="00E9041C" w:rsidP="003A27E5">
      <w:pPr>
        <w:widowControl w:val="0"/>
        <w:autoSpaceDE w:val="0"/>
        <w:autoSpaceDN w:val="0"/>
        <w:adjustRightInd w:val="0"/>
        <w:spacing w:before="5" w:after="0"/>
        <w:ind w:left="360"/>
        <w:jc w:val="both"/>
        <w:rPr>
          <w:rFonts w:cstheme="minorHAnsi"/>
          <w:iCs/>
          <w:spacing w:val="-2"/>
        </w:rPr>
      </w:pPr>
    </w:p>
    <w:p w:rsidR="00C57EC7" w:rsidRDefault="00C57EC7" w:rsidP="003A27E5">
      <w:pPr>
        <w:widowControl w:val="0"/>
        <w:autoSpaceDE w:val="0"/>
        <w:autoSpaceDN w:val="0"/>
        <w:adjustRightInd w:val="0"/>
        <w:spacing w:before="4" w:after="0"/>
        <w:rPr>
          <w:rFonts w:ascii="Verdana" w:hAnsi="Verdana" w:cstheme="minorHAnsi"/>
          <w:iCs/>
          <w:color w:val="000000"/>
          <w:spacing w:val="-2"/>
        </w:rPr>
      </w:pPr>
    </w:p>
    <w:p w:rsidR="008A1230" w:rsidRPr="00A60DA7" w:rsidRDefault="00D87FCD" w:rsidP="003A27E5">
      <w:pPr>
        <w:widowControl w:val="0"/>
        <w:autoSpaceDE w:val="0"/>
        <w:autoSpaceDN w:val="0"/>
        <w:adjustRightInd w:val="0"/>
        <w:spacing w:before="4" w:after="0"/>
        <w:rPr>
          <w:rFonts w:cstheme="minorHAnsi"/>
          <w:b/>
          <w:bCs/>
          <w:spacing w:val="-2"/>
        </w:rPr>
      </w:pPr>
      <w:proofErr w:type="gramStart"/>
      <w:r w:rsidRPr="00A60DA7">
        <w:rPr>
          <w:rFonts w:cstheme="minorHAnsi"/>
          <w:b/>
          <w:bCs/>
          <w:spacing w:val="-2"/>
        </w:rPr>
        <w:t>8.</w:t>
      </w:r>
      <w:r w:rsidR="008A1230" w:rsidRPr="00A60DA7">
        <w:rPr>
          <w:rFonts w:cstheme="minorHAnsi"/>
          <w:b/>
          <w:bCs/>
          <w:spacing w:val="-2"/>
        </w:rPr>
        <w:t>Quality</w:t>
      </w:r>
      <w:proofErr w:type="gramEnd"/>
      <w:r w:rsidR="008A1230" w:rsidRPr="00A60DA7">
        <w:rPr>
          <w:rFonts w:cstheme="minorHAnsi"/>
          <w:b/>
          <w:bCs/>
          <w:spacing w:val="-2"/>
        </w:rPr>
        <w:t xml:space="preserve"> of peer education- messages, skills and reflection in the community </w:t>
      </w:r>
    </w:p>
    <w:p w:rsidR="006B059E" w:rsidRPr="00A60DA7" w:rsidRDefault="006B059E" w:rsidP="003A27E5">
      <w:pPr>
        <w:widowControl w:val="0"/>
        <w:autoSpaceDE w:val="0"/>
        <w:autoSpaceDN w:val="0"/>
        <w:adjustRightInd w:val="0"/>
        <w:spacing w:before="4" w:after="0"/>
        <w:ind w:left="1224"/>
        <w:jc w:val="both"/>
        <w:rPr>
          <w:rFonts w:cstheme="minorHAnsi"/>
          <w:b/>
          <w:bCs/>
          <w:spacing w:val="-2"/>
        </w:rPr>
      </w:pPr>
    </w:p>
    <w:p w:rsidR="00256A53" w:rsidRPr="00A60DA7" w:rsidRDefault="008268DA" w:rsidP="003A27E5">
      <w:pPr>
        <w:widowControl w:val="0"/>
        <w:autoSpaceDE w:val="0"/>
        <w:autoSpaceDN w:val="0"/>
        <w:adjustRightInd w:val="0"/>
        <w:spacing w:before="4" w:after="0"/>
        <w:jc w:val="both"/>
        <w:rPr>
          <w:rFonts w:cstheme="minorHAnsi"/>
          <w:iCs/>
          <w:spacing w:val="-2"/>
        </w:rPr>
      </w:pPr>
      <w:r w:rsidRPr="00A60DA7">
        <w:rPr>
          <w:rFonts w:cstheme="minorHAnsi"/>
          <w:iCs/>
          <w:spacing w:val="-2"/>
        </w:rPr>
        <w:t>The Peer Educators are having knowledge</w:t>
      </w:r>
      <w:r w:rsidR="00D87FCD" w:rsidRPr="00A60DA7">
        <w:rPr>
          <w:rFonts w:cstheme="minorHAnsi"/>
          <w:iCs/>
          <w:spacing w:val="-2"/>
        </w:rPr>
        <w:t xml:space="preserve"> on HIV and prevention methods, service deliveries,</w:t>
      </w:r>
      <w:r w:rsidRPr="00A60DA7">
        <w:rPr>
          <w:rFonts w:cstheme="minorHAnsi"/>
          <w:iCs/>
          <w:spacing w:val="-2"/>
        </w:rPr>
        <w:t xml:space="preserve"> the</w:t>
      </w:r>
      <w:r w:rsidR="000D1109" w:rsidRPr="00A60DA7">
        <w:rPr>
          <w:rFonts w:cstheme="minorHAnsi"/>
          <w:iCs/>
          <w:spacing w:val="-2"/>
        </w:rPr>
        <w:t>ir</w:t>
      </w:r>
      <w:r w:rsidRPr="00A60DA7">
        <w:rPr>
          <w:rFonts w:cstheme="minorHAnsi"/>
          <w:iCs/>
          <w:spacing w:val="-2"/>
        </w:rPr>
        <w:t xml:space="preserve"> </w:t>
      </w:r>
      <w:r w:rsidR="00D87FCD" w:rsidRPr="00A60DA7">
        <w:rPr>
          <w:rFonts w:cstheme="minorHAnsi"/>
          <w:iCs/>
          <w:spacing w:val="-2"/>
        </w:rPr>
        <w:t xml:space="preserve">field </w:t>
      </w:r>
      <w:r w:rsidRPr="00A60DA7">
        <w:rPr>
          <w:rFonts w:cstheme="minorHAnsi"/>
          <w:iCs/>
          <w:spacing w:val="-2"/>
        </w:rPr>
        <w:t>work</w:t>
      </w:r>
      <w:r w:rsidR="00D87FCD" w:rsidRPr="00A60DA7">
        <w:rPr>
          <w:rFonts w:cstheme="minorHAnsi"/>
          <w:iCs/>
          <w:spacing w:val="-2"/>
        </w:rPr>
        <w:t xml:space="preserve"> as PE s. Need improvement in risk categorization and regarding general STIs. T</w:t>
      </w:r>
      <w:r w:rsidRPr="00A60DA7">
        <w:rPr>
          <w:rFonts w:cstheme="minorHAnsi"/>
          <w:iCs/>
          <w:spacing w:val="-2"/>
        </w:rPr>
        <w:t xml:space="preserve">hey are </w:t>
      </w:r>
      <w:r w:rsidR="000D1109" w:rsidRPr="00A60DA7">
        <w:rPr>
          <w:rFonts w:cstheme="minorHAnsi"/>
          <w:iCs/>
          <w:spacing w:val="-2"/>
        </w:rPr>
        <w:t xml:space="preserve">usually </w:t>
      </w:r>
      <w:r w:rsidRPr="00A60DA7">
        <w:rPr>
          <w:rFonts w:cstheme="minorHAnsi"/>
          <w:iCs/>
          <w:spacing w:val="-2"/>
        </w:rPr>
        <w:t>coming for</w:t>
      </w:r>
      <w:r w:rsidR="000D1109" w:rsidRPr="00A60DA7">
        <w:rPr>
          <w:rFonts w:cstheme="minorHAnsi"/>
          <w:iCs/>
          <w:spacing w:val="-2"/>
        </w:rPr>
        <w:t xml:space="preserve"> the weekly meetings</w:t>
      </w:r>
      <w:r w:rsidR="00D87FCD" w:rsidRPr="00A60DA7">
        <w:rPr>
          <w:rFonts w:cstheme="minorHAnsi"/>
          <w:iCs/>
          <w:spacing w:val="-2"/>
        </w:rPr>
        <w:t xml:space="preserve"> and field activities</w:t>
      </w:r>
      <w:r w:rsidR="000D1109" w:rsidRPr="00A60DA7">
        <w:rPr>
          <w:rFonts w:cstheme="minorHAnsi"/>
          <w:iCs/>
          <w:spacing w:val="-2"/>
        </w:rPr>
        <w:t>. S</w:t>
      </w:r>
      <w:r w:rsidRPr="00A60DA7">
        <w:rPr>
          <w:rFonts w:cstheme="minorHAnsi"/>
          <w:iCs/>
          <w:spacing w:val="-2"/>
        </w:rPr>
        <w:t>ome</w:t>
      </w:r>
      <w:r w:rsidR="000D1109" w:rsidRPr="00A60DA7">
        <w:rPr>
          <w:rFonts w:cstheme="minorHAnsi"/>
          <w:iCs/>
          <w:spacing w:val="-2"/>
        </w:rPr>
        <w:t xml:space="preserve"> of them are </w:t>
      </w:r>
      <w:r w:rsidR="00D87FCD" w:rsidRPr="00A60DA7">
        <w:rPr>
          <w:rFonts w:cstheme="minorHAnsi"/>
          <w:iCs/>
          <w:spacing w:val="-2"/>
        </w:rPr>
        <w:t xml:space="preserve">able to </w:t>
      </w:r>
      <w:r w:rsidR="000D1109" w:rsidRPr="00A60DA7">
        <w:rPr>
          <w:rFonts w:cstheme="minorHAnsi"/>
          <w:iCs/>
          <w:spacing w:val="-2"/>
        </w:rPr>
        <w:t>maintain</w:t>
      </w:r>
      <w:r w:rsidR="00A60DA7" w:rsidRPr="00A60DA7">
        <w:rPr>
          <w:rFonts w:cstheme="minorHAnsi"/>
          <w:iCs/>
          <w:spacing w:val="-2"/>
        </w:rPr>
        <w:t xml:space="preserve"> </w:t>
      </w:r>
      <w:r w:rsidR="000D1109" w:rsidRPr="00A60DA7">
        <w:rPr>
          <w:rFonts w:cstheme="minorHAnsi"/>
          <w:iCs/>
          <w:spacing w:val="-2"/>
        </w:rPr>
        <w:t>Form</w:t>
      </w:r>
      <w:r w:rsidR="00A60DA7" w:rsidRPr="00A60DA7">
        <w:rPr>
          <w:rFonts w:cstheme="minorHAnsi"/>
          <w:iCs/>
          <w:spacing w:val="-2"/>
        </w:rPr>
        <w:t>-</w:t>
      </w:r>
      <w:r w:rsidR="000D1109" w:rsidRPr="00A60DA7">
        <w:rPr>
          <w:rFonts w:cstheme="minorHAnsi"/>
          <w:iCs/>
          <w:spacing w:val="-2"/>
        </w:rPr>
        <w:t>B</w:t>
      </w:r>
      <w:r w:rsidR="00A60DA7" w:rsidRPr="00A60DA7">
        <w:rPr>
          <w:rFonts w:cstheme="minorHAnsi"/>
          <w:iCs/>
          <w:spacing w:val="-2"/>
        </w:rPr>
        <w:t>1</w:t>
      </w:r>
      <w:r w:rsidR="000D1109" w:rsidRPr="00A60DA7">
        <w:rPr>
          <w:rFonts w:cstheme="minorHAnsi"/>
          <w:iCs/>
          <w:spacing w:val="-2"/>
        </w:rPr>
        <w:t xml:space="preserve"> and other </w:t>
      </w:r>
      <w:r w:rsidR="000D1109" w:rsidRPr="00A60DA7">
        <w:rPr>
          <w:rFonts w:cstheme="minorHAnsi"/>
          <w:iCs/>
          <w:spacing w:val="-2"/>
        </w:rPr>
        <w:lastRenderedPageBreak/>
        <w:t>documents pertaining to them. The documentation part and participation of planning process should be addressed</w:t>
      </w:r>
      <w:r w:rsidR="00A60DA7" w:rsidRPr="00A60DA7">
        <w:rPr>
          <w:rFonts w:cstheme="minorHAnsi"/>
          <w:iCs/>
          <w:spacing w:val="-2"/>
        </w:rPr>
        <w:t xml:space="preserve"> by peer community. All of them needed an appropriate</w:t>
      </w:r>
      <w:r w:rsidR="000D1109" w:rsidRPr="00A60DA7">
        <w:rPr>
          <w:rFonts w:cstheme="minorHAnsi"/>
          <w:iCs/>
          <w:spacing w:val="-2"/>
        </w:rPr>
        <w:t xml:space="preserve"> training </w:t>
      </w:r>
      <w:r w:rsidR="00A60DA7" w:rsidRPr="00A60DA7">
        <w:rPr>
          <w:rFonts w:cstheme="minorHAnsi"/>
          <w:iCs/>
          <w:spacing w:val="-2"/>
        </w:rPr>
        <w:t>to</w:t>
      </w:r>
      <w:r w:rsidR="000D1109" w:rsidRPr="00A60DA7">
        <w:rPr>
          <w:rFonts w:cstheme="minorHAnsi"/>
          <w:iCs/>
          <w:spacing w:val="-2"/>
        </w:rPr>
        <w:t xml:space="preserve"> improve the quality of outreach</w:t>
      </w:r>
      <w:r w:rsidR="00A60DA7" w:rsidRPr="00A60DA7">
        <w:rPr>
          <w:rFonts w:cstheme="minorHAnsi"/>
          <w:iCs/>
          <w:spacing w:val="-2"/>
        </w:rPr>
        <w:t xml:space="preserve"> activities</w:t>
      </w:r>
      <w:r w:rsidR="000D1109" w:rsidRPr="00A60DA7">
        <w:rPr>
          <w:rFonts w:cstheme="minorHAnsi"/>
          <w:iCs/>
          <w:spacing w:val="-2"/>
        </w:rPr>
        <w:t>.</w:t>
      </w:r>
    </w:p>
    <w:p w:rsidR="00256A53" w:rsidRPr="004D1A21" w:rsidRDefault="00256A53" w:rsidP="003A27E5">
      <w:pPr>
        <w:widowControl w:val="0"/>
        <w:autoSpaceDE w:val="0"/>
        <w:autoSpaceDN w:val="0"/>
        <w:adjustRightInd w:val="0"/>
        <w:spacing w:before="4" w:after="0"/>
        <w:ind w:left="720"/>
        <w:jc w:val="both"/>
        <w:rPr>
          <w:rFonts w:cstheme="minorHAnsi"/>
          <w:iCs/>
          <w:spacing w:val="-2"/>
        </w:rPr>
      </w:pPr>
    </w:p>
    <w:p w:rsidR="008A1230" w:rsidRPr="004D1A21" w:rsidRDefault="004D1A21" w:rsidP="003A27E5">
      <w:pPr>
        <w:widowControl w:val="0"/>
        <w:autoSpaceDE w:val="0"/>
        <w:autoSpaceDN w:val="0"/>
        <w:adjustRightInd w:val="0"/>
        <w:spacing w:before="4" w:after="0"/>
        <w:jc w:val="both"/>
        <w:rPr>
          <w:rFonts w:cstheme="minorHAnsi"/>
          <w:b/>
          <w:bCs/>
          <w:spacing w:val="-3"/>
        </w:rPr>
      </w:pPr>
      <w:proofErr w:type="gramStart"/>
      <w:r w:rsidRPr="004D1A21">
        <w:rPr>
          <w:rFonts w:cstheme="minorHAnsi"/>
          <w:b/>
          <w:iCs/>
          <w:spacing w:val="-2"/>
        </w:rPr>
        <w:t>9.S</w:t>
      </w:r>
      <w:r w:rsidR="008A1230" w:rsidRPr="004D1A21">
        <w:rPr>
          <w:rFonts w:cstheme="minorHAnsi"/>
          <w:b/>
          <w:bCs/>
          <w:spacing w:val="-3"/>
        </w:rPr>
        <w:t>upervision</w:t>
      </w:r>
      <w:proofErr w:type="gramEnd"/>
      <w:r w:rsidR="008A1230" w:rsidRPr="004D1A21">
        <w:rPr>
          <w:rFonts w:cstheme="minorHAnsi"/>
          <w:b/>
          <w:bCs/>
          <w:spacing w:val="-3"/>
        </w:rPr>
        <w:t xml:space="preserve">- mechanism, process, follow-up in action taken etc </w:t>
      </w:r>
    </w:p>
    <w:p w:rsidR="00A60DA7" w:rsidRPr="004D1A21" w:rsidRDefault="00A60DA7" w:rsidP="003A27E5">
      <w:pPr>
        <w:widowControl w:val="0"/>
        <w:autoSpaceDE w:val="0"/>
        <w:autoSpaceDN w:val="0"/>
        <w:adjustRightInd w:val="0"/>
        <w:spacing w:before="4" w:after="0"/>
        <w:jc w:val="both"/>
        <w:rPr>
          <w:rFonts w:cstheme="minorHAnsi"/>
          <w:iCs/>
          <w:spacing w:val="-3"/>
        </w:rPr>
      </w:pPr>
    </w:p>
    <w:p w:rsidR="00754954" w:rsidRPr="00563679" w:rsidRDefault="00F322C0" w:rsidP="003A27E5">
      <w:pPr>
        <w:widowControl w:val="0"/>
        <w:autoSpaceDE w:val="0"/>
        <w:autoSpaceDN w:val="0"/>
        <w:adjustRightInd w:val="0"/>
        <w:spacing w:before="4" w:after="0"/>
        <w:jc w:val="both"/>
        <w:rPr>
          <w:rFonts w:cstheme="minorHAnsi"/>
          <w:iCs/>
          <w:spacing w:val="-3"/>
        </w:rPr>
      </w:pPr>
      <w:r w:rsidRPr="004D1A21">
        <w:rPr>
          <w:rFonts w:cstheme="minorHAnsi"/>
          <w:iCs/>
          <w:spacing w:val="-3"/>
        </w:rPr>
        <w:t xml:space="preserve">The </w:t>
      </w:r>
      <w:r w:rsidR="00754954" w:rsidRPr="004D1A21">
        <w:rPr>
          <w:rFonts w:cstheme="minorHAnsi"/>
          <w:iCs/>
          <w:spacing w:val="-3"/>
        </w:rPr>
        <w:t>project staff</w:t>
      </w:r>
      <w:r w:rsidR="004D1A21">
        <w:rPr>
          <w:rFonts w:cstheme="minorHAnsi"/>
          <w:iCs/>
          <w:spacing w:val="-3"/>
        </w:rPr>
        <w:t xml:space="preserve"> team</w:t>
      </w:r>
      <w:r w:rsidR="00754954" w:rsidRPr="004D1A21">
        <w:rPr>
          <w:rFonts w:cstheme="minorHAnsi"/>
          <w:iCs/>
          <w:spacing w:val="-3"/>
        </w:rPr>
        <w:t xml:space="preserve"> follows </w:t>
      </w:r>
      <w:r w:rsidR="004D1A21">
        <w:rPr>
          <w:rFonts w:cstheme="minorHAnsi"/>
          <w:iCs/>
          <w:spacing w:val="-3"/>
        </w:rPr>
        <w:t xml:space="preserve">both review and </w:t>
      </w:r>
      <w:r w:rsidR="00754954" w:rsidRPr="004D1A21">
        <w:rPr>
          <w:rFonts w:cstheme="minorHAnsi"/>
          <w:iCs/>
          <w:spacing w:val="-3"/>
        </w:rPr>
        <w:t>site/hotspot based supervisi</w:t>
      </w:r>
      <w:r w:rsidR="002344AF" w:rsidRPr="004D1A21">
        <w:rPr>
          <w:rFonts w:cstheme="minorHAnsi"/>
          <w:iCs/>
          <w:spacing w:val="-3"/>
        </w:rPr>
        <w:t xml:space="preserve">on and it was </w:t>
      </w:r>
      <w:r w:rsidR="004D1A21">
        <w:rPr>
          <w:rFonts w:cstheme="minorHAnsi"/>
          <w:iCs/>
          <w:spacing w:val="-3"/>
        </w:rPr>
        <w:t xml:space="preserve">visible </w:t>
      </w:r>
      <w:r w:rsidR="002344AF" w:rsidRPr="004D1A21">
        <w:rPr>
          <w:rFonts w:cstheme="minorHAnsi"/>
          <w:iCs/>
          <w:spacing w:val="-3"/>
        </w:rPr>
        <w:t xml:space="preserve">that </w:t>
      </w:r>
      <w:r w:rsidR="00754954" w:rsidRPr="004D1A21">
        <w:rPr>
          <w:rFonts w:cstheme="minorHAnsi"/>
          <w:iCs/>
          <w:spacing w:val="-3"/>
        </w:rPr>
        <w:t>ORWs visit</w:t>
      </w:r>
      <w:r w:rsidR="002344AF" w:rsidRPr="004D1A21">
        <w:rPr>
          <w:rFonts w:cstheme="minorHAnsi"/>
          <w:iCs/>
          <w:spacing w:val="-3"/>
        </w:rPr>
        <w:t xml:space="preserve">ed </w:t>
      </w:r>
      <w:r w:rsidR="00A60DA7" w:rsidRPr="004D1A21">
        <w:rPr>
          <w:rFonts w:cstheme="minorHAnsi"/>
          <w:iCs/>
          <w:spacing w:val="-3"/>
        </w:rPr>
        <w:t xml:space="preserve">at least four days in a week </w:t>
      </w:r>
      <w:r w:rsidR="002344AF" w:rsidRPr="004D1A21">
        <w:rPr>
          <w:rFonts w:cstheme="minorHAnsi"/>
          <w:iCs/>
          <w:spacing w:val="-3"/>
        </w:rPr>
        <w:t xml:space="preserve">and </w:t>
      </w:r>
      <w:r w:rsidR="00890407" w:rsidRPr="004D1A21">
        <w:rPr>
          <w:rFonts w:cstheme="minorHAnsi"/>
          <w:iCs/>
          <w:spacing w:val="-3"/>
        </w:rPr>
        <w:t xml:space="preserve">attending </w:t>
      </w:r>
      <w:r w:rsidR="00A60DA7" w:rsidRPr="004D1A21">
        <w:rPr>
          <w:rFonts w:cstheme="minorHAnsi"/>
          <w:iCs/>
          <w:spacing w:val="-3"/>
        </w:rPr>
        <w:t>in group sessions</w:t>
      </w:r>
      <w:r w:rsidR="00890407" w:rsidRPr="004D1A21">
        <w:rPr>
          <w:rFonts w:cstheme="minorHAnsi"/>
          <w:iCs/>
          <w:spacing w:val="-3"/>
        </w:rPr>
        <w:t xml:space="preserve"> organized</w:t>
      </w:r>
      <w:r w:rsidR="002344AF" w:rsidRPr="004D1A21">
        <w:rPr>
          <w:rFonts w:cstheme="minorHAnsi"/>
          <w:iCs/>
          <w:spacing w:val="-3"/>
        </w:rPr>
        <w:t xml:space="preserve"> by the PEs</w:t>
      </w:r>
      <w:r w:rsidR="00EF42FA" w:rsidRPr="004D1A21">
        <w:rPr>
          <w:rFonts w:cstheme="minorHAnsi"/>
          <w:iCs/>
          <w:spacing w:val="-3"/>
        </w:rPr>
        <w:t>.</w:t>
      </w:r>
      <w:r w:rsidR="002344AF" w:rsidRPr="004D1A21">
        <w:rPr>
          <w:rFonts w:cstheme="minorHAnsi"/>
          <w:iCs/>
          <w:spacing w:val="-3"/>
        </w:rPr>
        <w:t xml:space="preserve"> </w:t>
      </w:r>
      <w:r w:rsidR="00EF42FA" w:rsidRPr="004D1A21">
        <w:rPr>
          <w:rFonts w:cstheme="minorHAnsi"/>
          <w:iCs/>
          <w:spacing w:val="-3"/>
        </w:rPr>
        <w:t xml:space="preserve"> </w:t>
      </w:r>
      <w:r w:rsidR="00FC7FE2" w:rsidRPr="004D1A21">
        <w:rPr>
          <w:rFonts w:cstheme="minorHAnsi"/>
          <w:iCs/>
          <w:spacing w:val="-3"/>
        </w:rPr>
        <w:t>Though they have details of the places visited, the documentation does not contain details on the actual type of supervision done</w:t>
      </w:r>
      <w:r w:rsidR="00A60DA7" w:rsidRPr="004D1A21">
        <w:rPr>
          <w:rFonts w:cstheme="minorHAnsi"/>
          <w:iCs/>
          <w:spacing w:val="-3"/>
        </w:rPr>
        <w:t xml:space="preserve"> because the Form-D not properly used. For ORWs</w:t>
      </w:r>
      <w:r w:rsidR="009323C9" w:rsidRPr="004D1A21">
        <w:rPr>
          <w:rFonts w:cstheme="minorHAnsi"/>
          <w:iCs/>
          <w:spacing w:val="-3"/>
        </w:rPr>
        <w:t xml:space="preserve"> feedback/suggestions provided</w:t>
      </w:r>
      <w:r w:rsidR="00A60DA7" w:rsidRPr="004D1A21">
        <w:rPr>
          <w:rFonts w:cstheme="minorHAnsi"/>
          <w:iCs/>
          <w:spacing w:val="-3"/>
        </w:rPr>
        <w:t xml:space="preserve"> by PM but currently such </w:t>
      </w:r>
      <w:r w:rsidR="00A60DA7" w:rsidRPr="00563679">
        <w:rPr>
          <w:rFonts w:cstheme="minorHAnsi"/>
          <w:iCs/>
          <w:spacing w:val="-3"/>
        </w:rPr>
        <w:t>practice lacking</w:t>
      </w:r>
      <w:r w:rsidR="009323C9" w:rsidRPr="00563679">
        <w:rPr>
          <w:rFonts w:cstheme="minorHAnsi"/>
          <w:iCs/>
          <w:spacing w:val="-3"/>
        </w:rPr>
        <w:t>.</w:t>
      </w:r>
      <w:r w:rsidR="00A60DA7" w:rsidRPr="00563679">
        <w:rPr>
          <w:rFonts w:cstheme="minorHAnsi"/>
          <w:iCs/>
          <w:spacing w:val="-3"/>
        </w:rPr>
        <w:t xml:space="preserve"> In weekly/</w:t>
      </w:r>
      <w:r w:rsidR="00622BD5" w:rsidRPr="00563679">
        <w:rPr>
          <w:rFonts w:cstheme="minorHAnsi"/>
          <w:iCs/>
          <w:spacing w:val="-3"/>
        </w:rPr>
        <w:t xml:space="preserve">monthly </w:t>
      </w:r>
      <w:r w:rsidR="004D1A21" w:rsidRPr="00563679">
        <w:rPr>
          <w:rFonts w:cstheme="minorHAnsi"/>
          <w:iCs/>
          <w:spacing w:val="-3"/>
        </w:rPr>
        <w:t xml:space="preserve">review </w:t>
      </w:r>
      <w:r w:rsidR="00622BD5" w:rsidRPr="00563679">
        <w:rPr>
          <w:rFonts w:cstheme="minorHAnsi"/>
          <w:iCs/>
          <w:spacing w:val="-3"/>
        </w:rPr>
        <w:t xml:space="preserve">meeting assess the work and identify the weak area of project component and plan for the next month. </w:t>
      </w:r>
      <w:r w:rsidR="0033492E" w:rsidRPr="00563679">
        <w:rPr>
          <w:rFonts w:cstheme="minorHAnsi"/>
          <w:iCs/>
          <w:spacing w:val="-3"/>
        </w:rPr>
        <w:t xml:space="preserve">The process of supervision </w:t>
      </w:r>
      <w:r w:rsidR="004D1A21" w:rsidRPr="00563679">
        <w:rPr>
          <w:rFonts w:cstheme="minorHAnsi"/>
          <w:iCs/>
          <w:spacing w:val="-3"/>
        </w:rPr>
        <w:t xml:space="preserve">quality </w:t>
      </w:r>
      <w:r w:rsidR="0033492E" w:rsidRPr="00563679">
        <w:rPr>
          <w:rFonts w:cstheme="minorHAnsi"/>
          <w:iCs/>
          <w:spacing w:val="-3"/>
        </w:rPr>
        <w:t xml:space="preserve">needs to be strengthened and </w:t>
      </w:r>
      <w:r w:rsidR="004D1A21" w:rsidRPr="00563679">
        <w:rPr>
          <w:rFonts w:cstheme="minorHAnsi"/>
          <w:iCs/>
          <w:spacing w:val="-3"/>
        </w:rPr>
        <w:t xml:space="preserve">towards this, proper documentation and follow-up actions </w:t>
      </w:r>
      <w:r w:rsidR="0033492E" w:rsidRPr="00563679">
        <w:rPr>
          <w:rFonts w:cstheme="minorHAnsi"/>
          <w:iCs/>
          <w:spacing w:val="-3"/>
        </w:rPr>
        <w:t xml:space="preserve">needs to be done. </w:t>
      </w:r>
    </w:p>
    <w:p w:rsidR="008A1230" w:rsidRPr="00563679" w:rsidRDefault="008A1230" w:rsidP="003A27E5">
      <w:pPr>
        <w:widowControl w:val="0"/>
        <w:autoSpaceDE w:val="0"/>
        <w:autoSpaceDN w:val="0"/>
        <w:adjustRightInd w:val="0"/>
        <w:spacing w:before="268" w:after="0"/>
        <w:jc w:val="both"/>
        <w:rPr>
          <w:rFonts w:cstheme="minorHAnsi"/>
          <w:b/>
          <w:bCs/>
          <w:spacing w:val="-3"/>
        </w:rPr>
      </w:pPr>
      <w:r w:rsidRPr="00563679">
        <w:rPr>
          <w:rFonts w:cstheme="minorHAnsi"/>
          <w:b/>
          <w:bCs/>
          <w:spacing w:val="-3"/>
        </w:rPr>
        <w:t xml:space="preserve">IV. Services </w:t>
      </w:r>
    </w:p>
    <w:p w:rsidR="008A1230" w:rsidRPr="00563679" w:rsidRDefault="00DA0AE1" w:rsidP="003A27E5">
      <w:pPr>
        <w:widowControl w:val="0"/>
        <w:autoSpaceDE w:val="0"/>
        <w:autoSpaceDN w:val="0"/>
        <w:adjustRightInd w:val="0"/>
        <w:spacing w:before="244" w:after="0"/>
        <w:jc w:val="both"/>
        <w:rPr>
          <w:rFonts w:cstheme="minorHAnsi"/>
          <w:b/>
          <w:bCs/>
          <w:spacing w:val="-1"/>
        </w:rPr>
      </w:pPr>
      <w:proofErr w:type="gramStart"/>
      <w:r w:rsidRPr="00563679">
        <w:rPr>
          <w:rFonts w:cstheme="minorHAnsi"/>
          <w:b/>
          <w:bCs/>
          <w:spacing w:val="-1"/>
        </w:rPr>
        <w:t>1.</w:t>
      </w:r>
      <w:r w:rsidR="008A1230" w:rsidRPr="00563679">
        <w:rPr>
          <w:rFonts w:cstheme="minorHAnsi"/>
          <w:b/>
          <w:bCs/>
          <w:spacing w:val="-1"/>
        </w:rPr>
        <w:t>Availability</w:t>
      </w:r>
      <w:proofErr w:type="gramEnd"/>
      <w:r w:rsidR="008A1230" w:rsidRPr="00563679">
        <w:rPr>
          <w:rFonts w:cstheme="minorHAnsi"/>
          <w:b/>
          <w:bCs/>
          <w:spacing w:val="-1"/>
        </w:rPr>
        <w:t xml:space="preserve"> of STI services - mode of delivery, adequacy to the needs of the community. </w:t>
      </w:r>
    </w:p>
    <w:p w:rsidR="006B059E" w:rsidRPr="00563679" w:rsidRDefault="00DA0AE1" w:rsidP="003A27E5">
      <w:pPr>
        <w:widowControl w:val="0"/>
        <w:autoSpaceDE w:val="0"/>
        <w:autoSpaceDN w:val="0"/>
        <w:adjustRightInd w:val="0"/>
        <w:spacing w:before="244" w:after="0"/>
        <w:jc w:val="both"/>
        <w:rPr>
          <w:rFonts w:cstheme="minorHAnsi"/>
          <w:iCs/>
          <w:spacing w:val="-1"/>
        </w:rPr>
      </w:pPr>
      <w:r w:rsidRPr="00563679">
        <w:rPr>
          <w:rFonts w:cstheme="minorHAnsi"/>
          <w:iCs/>
          <w:spacing w:val="-1"/>
        </w:rPr>
        <w:t>Currently t</w:t>
      </w:r>
      <w:r w:rsidR="00622BD5" w:rsidRPr="00563679">
        <w:rPr>
          <w:rFonts w:cstheme="minorHAnsi"/>
          <w:iCs/>
          <w:spacing w:val="-1"/>
        </w:rPr>
        <w:t xml:space="preserve">he project is purely depends on Govt. doctors </w:t>
      </w:r>
      <w:r w:rsidR="00AB6EA6" w:rsidRPr="00563679">
        <w:rPr>
          <w:rFonts w:cstheme="minorHAnsi"/>
          <w:iCs/>
          <w:spacing w:val="-1"/>
        </w:rPr>
        <w:t xml:space="preserve">for the STI care and management of the community. During the current phase 368 </w:t>
      </w:r>
      <w:r w:rsidR="008519CD" w:rsidRPr="00563679">
        <w:rPr>
          <w:rFonts w:cstheme="minorHAnsi"/>
          <w:iCs/>
          <w:spacing w:val="-1"/>
        </w:rPr>
        <w:t>onetime</w:t>
      </w:r>
      <w:r w:rsidR="00AB6EA6" w:rsidRPr="00563679">
        <w:rPr>
          <w:rFonts w:cstheme="minorHAnsi"/>
          <w:iCs/>
          <w:spacing w:val="-1"/>
        </w:rPr>
        <w:t xml:space="preserve"> VDRL </w:t>
      </w:r>
      <w:r w:rsidR="008519CD" w:rsidRPr="00563679">
        <w:rPr>
          <w:rFonts w:cstheme="minorHAnsi"/>
          <w:iCs/>
          <w:spacing w:val="-1"/>
        </w:rPr>
        <w:t>tastings</w:t>
      </w:r>
      <w:r w:rsidR="00AB6EA6" w:rsidRPr="00563679">
        <w:rPr>
          <w:rFonts w:cstheme="minorHAnsi"/>
          <w:iCs/>
          <w:spacing w:val="-1"/>
        </w:rPr>
        <w:t xml:space="preserve"> and 205 two time VDRL </w:t>
      </w:r>
      <w:r w:rsidR="008519CD" w:rsidRPr="00563679">
        <w:rPr>
          <w:rFonts w:cstheme="minorHAnsi"/>
          <w:iCs/>
          <w:spacing w:val="-1"/>
        </w:rPr>
        <w:t>tastings</w:t>
      </w:r>
      <w:r w:rsidR="00AB6EA6" w:rsidRPr="00563679">
        <w:rPr>
          <w:rFonts w:cstheme="minorHAnsi"/>
          <w:iCs/>
          <w:spacing w:val="-1"/>
        </w:rPr>
        <w:t xml:space="preserve"> had done against the target of 382</w:t>
      </w:r>
      <w:r w:rsidR="008519CD" w:rsidRPr="00563679">
        <w:rPr>
          <w:rFonts w:cstheme="minorHAnsi"/>
          <w:iCs/>
          <w:spacing w:val="-1"/>
        </w:rPr>
        <w:t>. There are 561 regular checkups had done. There is no symptomatic case identified/managed during the period.</w:t>
      </w:r>
      <w:r w:rsidR="009A6E58" w:rsidRPr="00563679">
        <w:rPr>
          <w:rFonts w:cstheme="minorHAnsi"/>
          <w:iCs/>
          <w:spacing w:val="-1"/>
        </w:rPr>
        <w:t xml:space="preserve"> </w:t>
      </w:r>
    </w:p>
    <w:p w:rsidR="008A1230" w:rsidRPr="00563679" w:rsidRDefault="00DA0AE1" w:rsidP="003A27E5">
      <w:pPr>
        <w:widowControl w:val="0"/>
        <w:tabs>
          <w:tab w:val="left" w:pos="1584"/>
        </w:tabs>
        <w:autoSpaceDE w:val="0"/>
        <w:autoSpaceDN w:val="0"/>
        <w:adjustRightInd w:val="0"/>
        <w:spacing w:before="18" w:after="0"/>
        <w:ind w:right="679"/>
        <w:jc w:val="both"/>
        <w:rPr>
          <w:rFonts w:cstheme="minorHAnsi"/>
          <w:b/>
          <w:bCs/>
          <w:spacing w:val="-2"/>
        </w:rPr>
      </w:pPr>
      <w:proofErr w:type="gramStart"/>
      <w:r w:rsidRPr="00563679">
        <w:rPr>
          <w:rFonts w:cstheme="minorHAnsi"/>
          <w:b/>
          <w:bCs/>
          <w:spacing w:val="-1"/>
        </w:rPr>
        <w:t>2.</w:t>
      </w:r>
      <w:r w:rsidR="008A1230" w:rsidRPr="00563679">
        <w:rPr>
          <w:rFonts w:cstheme="minorHAnsi"/>
          <w:b/>
          <w:bCs/>
          <w:spacing w:val="-1"/>
        </w:rPr>
        <w:t>Quality</w:t>
      </w:r>
      <w:proofErr w:type="gramEnd"/>
      <w:r w:rsidR="008A1230" w:rsidRPr="00563679">
        <w:rPr>
          <w:rFonts w:cstheme="minorHAnsi"/>
          <w:b/>
          <w:bCs/>
          <w:spacing w:val="-1"/>
        </w:rPr>
        <w:t xml:space="preserve"> of the services- infrastructure (clinic, equipment etc.), location of the clinic, availability of </w:t>
      </w:r>
      <w:r w:rsidR="008A1230" w:rsidRPr="00563679">
        <w:rPr>
          <w:rFonts w:cstheme="minorHAnsi"/>
          <w:b/>
          <w:bCs/>
          <w:spacing w:val="-2"/>
        </w:rPr>
        <w:t xml:space="preserve">STI drugs and maintenance of privacy etc. </w:t>
      </w:r>
    </w:p>
    <w:p w:rsidR="006B059E" w:rsidRPr="00563679" w:rsidRDefault="006B059E" w:rsidP="003A27E5">
      <w:pPr>
        <w:pStyle w:val="ListParagraph"/>
        <w:widowControl w:val="0"/>
        <w:tabs>
          <w:tab w:val="left" w:pos="1584"/>
        </w:tabs>
        <w:autoSpaceDE w:val="0"/>
        <w:autoSpaceDN w:val="0"/>
        <w:adjustRightInd w:val="0"/>
        <w:spacing w:before="18" w:after="0"/>
        <w:ind w:left="1584" w:right="679"/>
        <w:jc w:val="both"/>
        <w:rPr>
          <w:rFonts w:cstheme="minorHAnsi"/>
          <w:b/>
          <w:bCs/>
          <w:spacing w:val="-2"/>
        </w:rPr>
      </w:pPr>
    </w:p>
    <w:p w:rsidR="008A1230" w:rsidRPr="00563679" w:rsidRDefault="002E6182" w:rsidP="003A27E5">
      <w:pPr>
        <w:widowControl w:val="0"/>
        <w:tabs>
          <w:tab w:val="left" w:pos="1584"/>
        </w:tabs>
        <w:autoSpaceDE w:val="0"/>
        <w:autoSpaceDN w:val="0"/>
        <w:adjustRightInd w:val="0"/>
        <w:spacing w:before="18" w:after="0"/>
        <w:ind w:right="90"/>
        <w:jc w:val="both"/>
        <w:rPr>
          <w:rFonts w:cstheme="minorHAnsi"/>
          <w:iCs/>
          <w:spacing w:val="-2"/>
        </w:rPr>
      </w:pPr>
      <w:r w:rsidRPr="00563679">
        <w:rPr>
          <w:rFonts w:cstheme="minorHAnsi"/>
          <w:iCs/>
          <w:spacing w:val="-2"/>
        </w:rPr>
        <w:t>The project STI clinic is equipped with all the necessary facilities as per the NACO guideline. The clinic in</w:t>
      </w:r>
      <w:r w:rsidR="0094201F" w:rsidRPr="00563679">
        <w:rPr>
          <w:rFonts w:cstheme="minorHAnsi"/>
          <w:iCs/>
          <w:spacing w:val="-2"/>
        </w:rPr>
        <w:t xml:space="preserve"> </w:t>
      </w:r>
      <w:r w:rsidRPr="00563679">
        <w:rPr>
          <w:rFonts w:cstheme="minorHAnsi"/>
          <w:iCs/>
          <w:spacing w:val="-2"/>
        </w:rPr>
        <w:t>charge ANM/</w:t>
      </w:r>
      <w:r w:rsidR="0094201F" w:rsidRPr="00563679">
        <w:rPr>
          <w:rFonts w:cstheme="minorHAnsi"/>
          <w:iCs/>
          <w:spacing w:val="-2"/>
        </w:rPr>
        <w:t>Counselor post</w:t>
      </w:r>
      <w:r w:rsidRPr="00563679">
        <w:rPr>
          <w:rFonts w:cstheme="minorHAnsi"/>
          <w:iCs/>
          <w:spacing w:val="-2"/>
        </w:rPr>
        <w:t xml:space="preserve"> is </w:t>
      </w:r>
      <w:r w:rsidR="0094201F" w:rsidRPr="00563679">
        <w:rPr>
          <w:rFonts w:cstheme="minorHAnsi"/>
          <w:iCs/>
          <w:spacing w:val="-2"/>
        </w:rPr>
        <w:t>vacant</w:t>
      </w:r>
      <w:r w:rsidRPr="00563679">
        <w:rPr>
          <w:rFonts w:cstheme="minorHAnsi"/>
          <w:iCs/>
          <w:spacing w:val="-2"/>
        </w:rPr>
        <w:t xml:space="preserve"> for more than </w:t>
      </w:r>
      <w:r w:rsidR="0094201F" w:rsidRPr="00563679">
        <w:rPr>
          <w:rFonts w:cstheme="minorHAnsi"/>
          <w:iCs/>
          <w:spacing w:val="-2"/>
        </w:rPr>
        <w:t>10 months. During the current phase project clinic</w:t>
      </w:r>
      <w:r w:rsidR="00DA0AE1" w:rsidRPr="00563679">
        <w:rPr>
          <w:rFonts w:cstheme="minorHAnsi"/>
          <w:iCs/>
          <w:spacing w:val="-2"/>
        </w:rPr>
        <w:t xml:space="preserve">al </w:t>
      </w:r>
      <w:r w:rsidR="0094201F" w:rsidRPr="00563679">
        <w:rPr>
          <w:rFonts w:cstheme="minorHAnsi"/>
          <w:iCs/>
          <w:spacing w:val="-2"/>
        </w:rPr>
        <w:t>activit</w:t>
      </w:r>
      <w:r w:rsidR="00DA0AE1" w:rsidRPr="00563679">
        <w:rPr>
          <w:rFonts w:cstheme="minorHAnsi"/>
          <w:iCs/>
          <w:spacing w:val="-2"/>
        </w:rPr>
        <w:t>ies</w:t>
      </w:r>
      <w:r w:rsidR="0094201F" w:rsidRPr="00563679">
        <w:rPr>
          <w:rFonts w:cstheme="minorHAnsi"/>
          <w:iCs/>
          <w:spacing w:val="-2"/>
        </w:rPr>
        <w:t xml:space="preserve"> and counseling is very less and they are initiated to establish linkages with Govt. health facility and manage the STI care to the HRGs.</w:t>
      </w:r>
    </w:p>
    <w:p w:rsidR="006B059E" w:rsidRPr="00563679" w:rsidRDefault="006B059E" w:rsidP="003A27E5">
      <w:pPr>
        <w:widowControl w:val="0"/>
        <w:tabs>
          <w:tab w:val="left" w:pos="1584"/>
        </w:tabs>
        <w:autoSpaceDE w:val="0"/>
        <w:autoSpaceDN w:val="0"/>
        <w:adjustRightInd w:val="0"/>
        <w:spacing w:before="18" w:after="0"/>
        <w:ind w:left="1224" w:right="679"/>
        <w:jc w:val="both"/>
        <w:rPr>
          <w:rFonts w:cstheme="minorHAnsi"/>
          <w:spacing w:val="-2"/>
        </w:rPr>
      </w:pPr>
    </w:p>
    <w:p w:rsidR="008A1230" w:rsidRPr="00563679" w:rsidRDefault="00DA0AE1" w:rsidP="003A27E5">
      <w:pPr>
        <w:widowControl w:val="0"/>
        <w:tabs>
          <w:tab w:val="left" w:pos="1584"/>
        </w:tabs>
        <w:autoSpaceDE w:val="0"/>
        <w:autoSpaceDN w:val="0"/>
        <w:adjustRightInd w:val="0"/>
        <w:spacing w:after="0"/>
        <w:ind w:right="4"/>
        <w:jc w:val="both"/>
        <w:rPr>
          <w:rFonts w:cstheme="minorHAnsi"/>
          <w:b/>
          <w:bCs/>
          <w:spacing w:val="-1"/>
        </w:rPr>
      </w:pPr>
      <w:r w:rsidRPr="00563679">
        <w:rPr>
          <w:rFonts w:cstheme="minorHAnsi"/>
          <w:b/>
          <w:bCs/>
          <w:spacing w:val="-1"/>
        </w:rPr>
        <w:t>3.</w:t>
      </w:r>
      <w:r w:rsidR="008A1230" w:rsidRPr="00563679">
        <w:rPr>
          <w:rFonts w:cstheme="minorHAnsi"/>
          <w:b/>
          <w:bCs/>
          <w:spacing w:val="-1"/>
        </w:rPr>
        <w:t xml:space="preserve">Quality of treatment in the service provisioning- </w:t>
      </w:r>
      <w:r w:rsidR="008A1230" w:rsidRPr="00563679">
        <w:rPr>
          <w:rFonts w:cstheme="minorHAnsi"/>
          <w:bCs/>
          <w:spacing w:val="-1"/>
        </w:rPr>
        <w:t xml:space="preserve">adherence to </w:t>
      </w:r>
      <w:proofErr w:type="spellStart"/>
      <w:r w:rsidR="008A1230" w:rsidRPr="00563679">
        <w:rPr>
          <w:rFonts w:cstheme="minorHAnsi"/>
          <w:bCs/>
          <w:spacing w:val="-1"/>
        </w:rPr>
        <w:t>syndromic</w:t>
      </w:r>
      <w:proofErr w:type="spellEnd"/>
      <w:r w:rsidR="008A1230" w:rsidRPr="00563679">
        <w:rPr>
          <w:rFonts w:cstheme="minorHAnsi"/>
          <w:bCs/>
          <w:spacing w:val="-1"/>
        </w:rPr>
        <w:t xml:space="preserve"> treatment protocol, follow up mechanism and adherence, referrals to VCTC,ART, DOTS centre and Community care </w:t>
      </w:r>
      <w:proofErr w:type="spellStart"/>
      <w:r w:rsidR="008A1230" w:rsidRPr="00563679">
        <w:rPr>
          <w:rFonts w:cstheme="minorHAnsi"/>
          <w:bCs/>
          <w:spacing w:val="-1"/>
        </w:rPr>
        <w:t>centres</w:t>
      </w:r>
      <w:proofErr w:type="spellEnd"/>
      <w:r w:rsidR="008A1230" w:rsidRPr="00563679">
        <w:rPr>
          <w:rFonts w:cstheme="minorHAnsi"/>
          <w:bCs/>
          <w:spacing w:val="-1"/>
        </w:rPr>
        <w:t>.</w:t>
      </w:r>
      <w:r w:rsidR="008A1230" w:rsidRPr="00563679">
        <w:rPr>
          <w:rFonts w:cstheme="minorHAnsi"/>
          <w:b/>
          <w:bCs/>
          <w:spacing w:val="-1"/>
        </w:rPr>
        <w:t xml:space="preserve"> </w:t>
      </w:r>
    </w:p>
    <w:p w:rsidR="006B059E" w:rsidRPr="00563679" w:rsidRDefault="006B059E" w:rsidP="003A27E5">
      <w:pPr>
        <w:pStyle w:val="ListParagraph"/>
        <w:widowControl w:val="0"/>
        <w:tabs>
          <w:tab w:val="left" w:pos="1584"/>
        </w:tabs>
        <w:autoSpaceDE w:val="0"/>
        <w:autoSpaceDN w:val="0"/>
        <w:adjustRightInd w:val="0"/>
        <w:spacing w:after="0"/>
        <w:ind w:left="1584" w:right="563"/>
        <w:jc w:val="both"/>
        <w:rPr>
          <w:rFonts w:cstheme="minorHAnsi"/>
          <w:b/>
          <w:bCs/>
          <w:spacing w:val="-1"/>
        </w:rPr>
      </w:pPr>
    </w:p>
    <w:p w:rsidR="0005289A" w:rsidRPr="00461ED6" w:rsidRDefault="00563679" w:rsidP="003A27E5">
      <w:pPr>
        <w:widowControl w:val="0"/>
        <w:tabs>
          <w:tab w:val="left" w:pos="1170"/>
        </w:tabs>
        <w:autoSpaceDE w:val="0"/>
        <w:autoSpaceDN w:val="0"/>
        <w:adjustRightInd w:val="0"/>
        <w:spacing w:after="0"/>
        <w:ind w:right="90"/>
        <w:jc w:val="both"/>
        <w:rPr>
          <w:rFonts w:cstheme="minorHAnsi"/>
          <w:iCs/>
          <w:spacing w:val="-1"/>
        </w:rPr>
      </w:pPr>
      <w:r w:rsidRPr="00461ED6">
        <w:rPr>
          <w:rFonts w:cstheme="minorHAnsi"/>
          <w:iCs/>
          <w:spacing w:val="-1"/>
        </w:rPr>
        <w:t>STI</w:t>
      </w:r>
      <w:r w:rsidR="000F65EA" w:rsidRPr="00461ED6">
        <w:rPr>
          <w:rFonts w:cstheme="minorHAnsi"/>
          <w:iCs/>
          <w:spacing w:val="-1"/>
        </w:rPr>
        <w:t xml:space="preserve"> treatment is provided to </w:t>
      </w:r>
      <w:r w:rsidRPr="00461ED6">
        <w:rPr>
          <w:rFonts w:cstheme="minorHAnsi"/>
          <w:iCs/>
          <w:spacing w:val="-1"/>
        </w:rPr>
        <w:t>IDU</w:t>
      </w:r>
      <w:r w:rsidR="000F65EA" w:rsidRPr="00461ED6">
        <w:rPr>
          <w:rFonts w:cstheme="minorHAnsi"/>
          <w:iCs/>
          <w:spacing w:val="-1"/>
        </w:rPr>
        <w:t xml:space="preserve">s based on the assessment by the </w:t>
      </w:r>
      <w:proofErr w:type="spellStart"/>
      <w:r w:rsidRPr="00461ED6">
        <w:rPr>
          <w:rFonts w:cstheme="minorHAnsi"/>
          <w:iCs/>
          <w:spacing w:val="-1"/>
        </w:rPr>
        <w:t>Govt</w:t>
      </w:r>
      <w:proofErr w:type="spellEnd"/>
      <w:r w:rsidRPr="00461ED6">
        <w:rPr>
          <w:rFonts w:cstheme="minorHAnsi"/>
          <w:iCs/>
          <w:spacing w:val="-1"/>
        </w:rPr>
        <w:t xml:space="preserve">: </w:t>
      </w:r>
      <w:r w:rsidR="000F65EA" w:rsidRPr="00461ED6">
        <w:rPr>
          <w:rFonts w:cstheme="minorHAnsi"/>
          <w:iCs/>
          <w:spacing w:val="-1"/>
        </w:rPr>
        <w:t xml:space="preserve">doctors where the HRGs are referred. </w:t>
      </w:r>
      <w:r w:rsidR="00557AD5" w:rsidRPr="00461ED6">
        <w:rPr>
          <w:rFonts w:cstheme="minorHAnsi"/>
          <w:iCs/>
          <w:spacing w:val="-1"/>
        </w:rPr>
        <w:t>Similarly ICTC referral is also done periodically and followed up by the ORWs through the PEs.</w:t>
      </w:r>
      <w:r w:rsidR="00426234" w:rsidRPr="00461ED6">
        <w:rPr>
          <w:rFonts w:cstheme="minorHAnsi"/>
          <w:iCs/>
          <w:spacing w:val="-1"/>
        </w:rPr>
        <w:t xml:space="preserve"> HRGs are referred to </w:t>
      </w:r>
      <w:proofErr w:type="spellStart"/>
      <w:r w:rsidRPr="00461ED6">
        <w:rPr>
          <w:rFonts w:cstheme="minorHAnsi"/>
          <w:iCs/>
          <w:spacing w:val="-1"/>
        </w:rPr>
        <w:t>Govt</w:t>
      </w:r>
      <w:proofErr w:type="spellEnd"/>
      <w:r w:rsidRPr="00461ED6">
        <w:rPr>
          <w:rFonts w:cstheme="minorHAnsi"/>
          <w:iCs/>
          <w:spacing w:val="-1"/>
        </w:rPr>
        <w:t>:</w:t>
      </w:r>
      <w:r w:rsidR="00426234" w:rsidRPr="00461ED6">
        <w:rPr>
          <w:rFonts w:cstheme="minorHAnsi"/>
          <w:iCs/>
          <w:spacing w:val="-1"/>
        </w:rPr>
        <w:t xml:space="preserve"> ICTCs </w:t>
      </w:r>
      <w:r w:rsidRPr="00461ED6">
        <w:rPr>
          <w:rFonts w:cstheme="minorHAnsi"/>
          <w:iCs/>
          <w:spacing w:val="-1"/>
        </w:rPr>
        <w:t xml:space="preserve">only. </w:t>
      </w:r>
      <w:r w:rsidR="009A6AC5" w:rsidRPr="00461ED6">
        <w:rPr>
          <w:rFonts w:cstheme="minorHAnsi"/>
          <w:iCs/>
          <w:spacing w:val="-1"/>
        </w:rPr>
        <w:t xml:space="preserve">But the ORWs </w:t>
      </w:r>
      <w:r w:rsidR="00EE4274" w:rsidRPr="00461ED6">
        <w:rPr>
          <w:rFonts w:cstheme="minorHAnsi"/>
          <w:iCs/>
          <w:spacing w:val="-1"/>
        </w:rPr>
        <w:t xml:space="preserve">is most of the cases ask the HRGs to come to the </w:t>
      </w:r>
      <w:proofErr w:type="spellStart"/>
      <w:r w:rsidR="00EE4274" w:rsidRPr="00461ED6">
        <w:rPr>
          <w:rFonts w:cstheme="minorHAnsi"/>
          <w:iCs/>
          <w:spacing w:val="-1"/>
        </w:rPr>
        <w:t>centres</w:t>
      </w:r>
      <w:proofErr w:type="spellEnd"/>
      <w:r w:rsidR="00EE4274" w:rsidRPr="00461ED6">
        <w:rPr>
          <w:rFonts w:cstheme="minorHAnsi"/>
          <w:iCs/>
          <w:spacing w:val="-1"/>
        </w:rPr>
        <w:t xml:space="preserve"> </w:t>
      </w:r>
      <w:r w:rsidR="007574DB" w:rsidRPr="00461ED6">
        <w:rPr>
          <w:rFonts w:cstheme="minorHAnsi"/>
          <w:iCs/>
          <w:spacing w:val="-1"/>
        </w:rPr>
        <w:t xml:space="preserve">and give the referral slips there as they say if the HRGs are provided the referral slips at their spot, they might lose it. Whenever any reactive cases are identified they are immediately referred to the ART centre. </w:t>
      </w:r>
      <w:r w:rsidR="00ED136E" w:rsidRPr="00461ED6">
        <w:rPr>
          <w:rFonts w:cstheme="minorHAnsi"/>
          <w:iCs/>
          <w:spacing w:val="-1"/>
        </w:rPr>
        <w:t xml:space="preserve">Till now the project has referred </w:t>
      </w:r>
      <w:r w:rsidRPr="00461ED6">
        <w:rPr>
          <w:rFonts w:cstheme="minorHAnsi"/>
          <w:iCs/>
          <w:spacing w:val="-1"/>
        </w:rPr>
        <w:t>only one IDU</w:t>
      </w:r>
      <w:r w:rsidR="00ED136E" w:rsidRPr="00461ED6">
        <w:rPr>
          <w:rFonts w:cstheme="minorHAnsi"/>
          <w:iCs/>
          <w:spacing w:val="-1"/>
        </w:rPr>
        <w:t xml:space="preserve"> for TB </w:t>
      </w:r>
      <w:r w:rsidRPr="00461ED6">
        <w:rPr>
          <w:rFonts w:cstheme="minorHAnsi"/>
          <w:iCs/>
          <w:spacing w:val="-1"/>
        </w:rPr>
        <w:t xml:space="preserve">test / </w:t>
      </w:r>
      <w:r w:rsidR="00ED136E" w:rsidRPr="00461ED6">
        <w:rPr>
          <w:rFonts w:cstheme="minorHAnsi"/>
          <w:iCs/>
          <w:spacing w:val="-1"/>
        </w:rPr>
        <w:t>diagnosis but nobody is identified to be positive for TB.</w:t>
      </w:r>
      <w:r w:rsidR="00A644D9" w:rsidRPr="00461ED6">
        <w:rPr>
          <w:rFonts w:cstheme="minorHAnsi"/>
          <w:iCs/>
          <w:spacing w:val="-1"/>
        </w:rPr>
        <w:t xml:space="preserve"> </w:t>
      </w:r>
      <w:r w:rsidR="00ED136E" w:rsidRPr="00461ED6">
        <w:rPr>
          <w:rFonts w:cstheme="minorHAnsi"/>
          <w:iCs/>
          <w:spacing w:val="-1"/>
        </w:rPr>
        <w:t xml:space="preserve"> </w:t>
      </w:r>
      <w:r w:rsidR="007574DB" w:rsidRPr="00461ED6">
        <w:rPr>
          <w:rFonts w:cstheme="minorHAnsi"/>
          <w:iCs/>
          <w:spacing w:val="-1"/>
        </w:rPr>
        <w:t xml:space="preserve"> </w:t>
      </w:r>
    </w:p>
    <w:p w:rsidR="006B059E" w:rsidRPr="00461ED6" w:rsidRDefault="006B059E" w:rsidP="003A27E5">
      <w:pPr>
        <w:widowControl w:val="0"/>
        <w:tabs>
          <w:tab w:val="left" w:pos="1584"/>
        </w:tabs>
        <w:autoSpaceDE w:val="0"/>
        <w:autoSpaceDN w:val="0"/>
        <w:adjustRightInd w:val="0"/>
        <w:spacing w:after="0"/>
        <w:ind w:left="1224" w:right="563"/>
        <w:jc w:val="both"/>
        <w:rPr>
          <w:rFonts w:cstheme="minorHAnsi"/>
          <w:iCs/>
          <w:color w:val="000000"/>
          <w:spacing w:val="-1"/>
        </w:rPr>
      </w:pPr>
    </w:p>
    <w:p w:rsidR="008A1230" w:rsidRPr="00461ED6" w:rsidRDefault="00563679" w:rsidP="003A27E5">
      <w:pPr>
        <w:widowControl w:val="0"/>
        <w:tabs>
          <w:tab w:val="left" w:pos="1584"/>
        </w:tabs>
        <w:autoSpaceDE w:val="0"/>
        <w:autoSpaceDN w:val="0"/>
        <w:adjustRightInd w:val="0"/>
        <w:spacing w:after="0"/>
        <w:ind w:right="4"/>
        <w:jc w:val="both"/>
        <w:rPr>
          <w:rFonts w:cstheme="minorHAnsi"/>
          <w:bCs/>
          <w:color w:val="000000"/>
          <w:spacing w:val="-2"/>
        </w:rPr>
      </w:pPr>
      <w:proofErr w:type="gramStart"/>
      <w:r w:rsidRPr="00461ED6">
        <w:rPr>
          <w:rFonts w:cstheme="minorHAnsi"/>
          <w:b/>
          <w:bCs/>
          <w:color w:val="000000"/>
          <w:spacing w:val="-1"/>
        </w:rPr>
        <w:t>4.</w:t>
      </w:r>
      <w:r w:rsidR="008A1230" w:rsidRPr="00461ED6">
        <w:rPr>
          <w:rFonts w:cstheme="minorHAnsi"/>
          <w:b/>
          <w:bCs/>
          <w:color w:val="000000"/>
          <w:spacing w:val="-1"/>
        </w:rPr>
        <w:t>Documentation</w:t>
      </w:r>
      <w:proofErr w:type="gramEnd"/>
      <w:r w:rsidR="008A1230" w:rsidRPr="00461ED6">
        <w:rPr>
          <w:rFonts w:cstheme="minorHAnsi"/>
          <w:b/>
          <w:bCs/>
          <w:color w:val="000000"/>
          <w:spacing w:val="-1"/>
        </w:rPr>
        <w:t xml:space="preserve">- </w:t>
      </w:r>
      <w:r w:rsidR="008A1230" w:rsidRPr="00461ED6">
        <w:rPr>
          <w:rFonts w:cstheme="minorHAnsi"/>
          <w:bCs/>
          <w:color w:val="000000"/>
          <w:spacing w:val="-1"/>
        </w:rPr>
        <w:t>Availability of treatment registers, referral slips, follow up cards (as applicable-</w:t>
      </w:r>
      <w:r w:rsidR="008A1230" w:rsidRPr="00461ED6">
        <w:rPr>
          <w:rFonts w:cstheme="minorHAnsi"/>
          <w:bCs/>
          <w:color w:val="000000"/>
          <w:spacing w:val="-2"/>
        </w:rPr>
        <w:t>mentioned in the proposal), stock register for medicines, documents</w:t>
      </w:r>
      <w:r w:rsidRPr="00461ED6">
        <w:rPr>
          <w:rFonts w:cstheme="minorHAnsi"/>
          <w:bCs/>
          <w:color w:val="000000"/>
          <w:spacing w:val="-2"/>
        </w:rPr>
        <w:t>.</w:t>
      </w:r>
      <w:r w:rsidR="008A1230" w:rsidRPr="00461ED6">
        <w:rPr>
          <w:rFonts w:cstheme="minorHAnsi"/>
          <w:bCs/>
          <w:color w:val="000000"/>
          <w:spacing w:val="-2"/>
        </w:rPr>
        <w:t xml:space="preserve"> </w:t>
      </w:r>
    </w:p>
    <w:p w:rsidR="00563679" w:rsidRPr="00461ED6" w:rsidRDefault="00563679" w:rsidP="003A27E5">
      <w:pPr>
        <w:widowControl w:val="0"/>
        <w:tabs>
          <w:tab w:val="left" w:pos="1584"/>
        </w:tabs>
        <w:autoSpaceDE w:val="0"/>
        <w:autoSpaceDN w:val="0"/>
        <w:adjustRightInd w:val="0"/>
        <w:spacing w:after="0"/>
        <w:ind w:right="4"/>
        <w:jc w:val="both"/>
        <w:rPr>
          <w:rFonts w:cstheme="minorHAnsi"/>
          <w:b/>
          <w:bCs/>
          <w:color w:val="000000"/>
          <w:spacing w:val="-3"/>
        </w:rPr>
      </w:pPr>
    </w:p>
    <w:p w:rsidR="000E207B" w:rsidRPr="00461ED6" w:rsidRDefault="00563679" w:rsidP="003A27E5">
      <w:pPr>
        <w:widowControl w:val="0"/>
        <w:tabs>
          <w:tab w:val="left" w:pos="1584"/>
        </w:tabs>
        <w:autoSpaceDE w:val="0"/>
        <w:autoSpaceDN w:val="0"/>
        <w:adjustRightInd w:val="0"/>
        <w:spacing w:after="0"/>
        <w:jc w:val="both"/>
        <w:rPr>
          <w:rFonts w:cstheme="minorHAnsi"/>
          <w:iCs/>
          <w:spacing w:val="-3"/>
        </w:rPr>
      </w:pPr>
      <w:r w:rsidRPr="00461ED6">
        <w:rPr>
          <w:rFonts w:cstheme="minorHAnsi"/>
          <w:iCs/>
          <w:color w:val="000000"/>
          <w:spacing w:val="-3"/>
        </w:rPr>
        <w:t xml:space="preserve">STI </w:t>
      </w:r>
      <w:r w:rsidR="00AD68AA" w:rsidRPr="00461ED6">
        <w:rPr>
          <w:rFonts w:cstheme="minorHAnsi"/>
          <w:iCs/>
          <w:color w:val="000000"/>
          <w:spacing w:val="-3"/>
        </w:rPr>
        <w:t>Treatment re</w:t>
      </w:r>
      <w:r w:rsidRPr="00461ED6">
        <w:rPr>
          <w:rFonts w:cstheme="minorHAnsi"/>
          <w:iCs/>
          <w:color w:val="000000"/>
          <w:spacing w:val="-3"/>
        </w:rPr>
        <w:t>ports</w:t>
      </w:r>
      <w:r w:rsidR="00AD68AA" w:rsidRPr="00461ED6">
        <w:rPr>
          <w:rFonts w:cstheme="minorHAnsi"/>
          <w:iCs/>
          <w:color w:val="000000"/>
          <w:spacing w:val="-3"/>
        </w:rPr>
        <w:t>, referral slips are maintained for STI</w:t>
      </w:r>
      <w:r w:rsidR="00825047" w:rsidRPr="00461ED6">
        <w:rPr>
          <w:rFonts w:cstheme="minorHAnsi"/>
          <w:iCs/>
          <w:color w:val="000000"/>
          <w:spacing w:val="-3"/>
        </w:rPr>
        <w:t xml:space="preserve"> and ICTCs. No </w:t>
      </w:r>
      <w:r w:rsidR="00AD68AA" w:rsidRPr="00461ED6">
        <w:rPr>
          <w:rFonts w:cstheme="minorHAnsi"/>
          <w:iCs/>
          <w:color w:val="000000"/>
          <w:spacing w:val="-3"/>
        </w:rPr>
        <w:t xml:space="preserve">separate follow up </w:t>
      </w:r>
      <w:r w:rsidRPr="00461ED6">
        <w:rPr>
          <w:rFonts w:cstheme="minorHAnsi"/>
          <w:iCs/>
          <w:color w:val="000000"/>
          <w:spacing w:val="-3"/>
        </w:rPr>
        <w:t xml:space="preserve">list </w:t>
      </w:r>
      <w:r w:rsidR="00825047" w:rsidRPr="00461ED6">
        <w:rPr>
          <w:rFonts w:cstheme="minorHAnsi"/>
          <w:iCs/>
          <w:color w:val="000000"/>
          <w:spacing w:val="-3"/>
        </w:rPr>
        <w:t>is available</w:t>
      </w:r>
      <w:r w:rsidR="000E207B" w:rsidRPr="00461ED6">
        <w:rPr>
          <w:rFonts w:cstheme="minorHAnsi"/>
          <w:iCs/>
          <w:color w:val="000000"/>
          <w:spacing w:val="-3"/>
        </w:rPr>
        <w:t xml:space="preserve"> </w:t>
      </w:r>
      <w:r w:rsidR="000E207B" w:rsidRPr="00461ED6">
        <w:rPr>
          <w:rFonts w:cstheme="minorHAnsi"/>
          <w:iCs/>
          <w:color w:val="000000"/>
          <w:spacing w:val="-3"/>
        </w:rPr>
        <w:lastRenderedPageBreak/>
        <w:t>but patient wise slips maintains</w:t>
      </w:r>
      <w:r w:rsidR="00825047" w:rsidRPr="00461ED6">
        <w:rPr>
          <w:rFonts w:cstheme="minorHAnsi"/>
          <w:iCs/>
          <w:color w:val="000000"/>
          <w:spacing w:val="-3"/>
        </w:rPr>
        <w:t xml:space="preserve">. </w:t>
      </w:r>
      <w:r w:rsidR="00AD68AA" w:rsidRPr="00461ED6">
        <w:rPr>
          <w:rFonts w:cstheme="minorHAnsi"/>
          <w:iCs/>
          <w:color w:val="000000"/>
          <w:spacing w:val="-3"/>
        </w:rPr>
        <w:t xml:space="preserve">They do </w:t>
      </w:r>
      <w:r w:rsidR="000E207B" w:rsidRPr="00461ED6">
        <w:rPr>
          <w:rFonts w:cstheme="minorHAnsi"/>
          <w:iCs/>
          <w:color w:val="000000"/>
          <w:spacing w:val="-3"/>
        </w:rPr>
        <w:t xml:space="preserve">the RMC </w:t>
      </w:r>
      <w:r w:rsidR="00AD68AA" w:rsidRPr="00461ED6">
        <w:rPr>
          <w:rFonts w:cstheme="minorHAnsi"/>
          <w:iCs/>
          <w:color w:val="000000"/>
          <w:spacing w:val="-3"/>
        </w:rPr>
        <w:t xml:space="preserve">follow up based on their updated line list that is available with the ORWs. </w:t>
      </w:r>
      <w:r w:rsidR="00E261B3" w:rsidRPr="00461ED6">
        <w:rPr>
          <w:rFonts w:cstheme="minorHAnsi"/>
          <w:iCs/>
          <w:color w:val="000000"/>
          <w:spacing w:val="-3"/>
        </w:rPr>
        <w:t xml:space="preserve">Those who turn up for the centre </w:t>
      </w:r>
      <w:r w:rsidR="00E3240D" w:rsidRPr="00461ED6">
        <w:rPr>
          <w:rFonts w:cstheme="minorHAnsi"/>
          <w:iCs/>
          <w:color w:val="000000"/>
          <w:spacing w:val="-3"/>
        </w:rPr>
        <w:t xml:space="preserve">with positive results </w:t>
      </w:r>
      <w:r w:rsidR="00E261B3" w:rsidRPr="00461ED6">
        <w:rPr>
          <w:rFonts w:cstheme="minorHAnsi"/>
          <w:iCs/>
          <w:color w:val="000000"/>
          <w:spacing w:val="-3"/>
        </w:rPr>
        <w:t xml:space="preserve">are treated for STI by the doctor and that information is available in the referral slips maintained by the </w:t>
      </w:r>
      <w:r w:rsidR="00E3240D" w:rsidRPr="00461ED6">
        <w:rPr>
          <w:rFonts w:cstheme="minorHAnsi"/>
          <w:iCs/>
          <w:color w:val="000000"/>
          <w:spacing w:val="-3"/>
        </w:rPr>
        <w:t xml:space="preserve">ANM/counselor. </w:t>
      </w:r>
      <w:r w:rsidR="00E261B3" w:rsidRPr="00461ED6">
        <w:rPr>
          <w:rFonts w:cstheme="minorHAnsi"/>
          <w:iCs/>
          <w:color w:val="000000"/>
          <w:spacing w:val="-3"/>
        </w:rPr>
        <w:t xml:space="preserve">The </w:t>
      </w:r>
      <w:r w:rsidR="00E3240D" w:rsidRPr="00461ED6">
        <w:rPr>
          <w:rFonts w:cstheme="minorHAnsi"/>
          <w:iCs/>
          <w:color w:val="000000"/>
          <w:spacing w:val="-3"/>
        </w:rPr>
        <w:t>ANM/</w:t>
      </w:r>
      <w:r w:rsidR="00E261B3" w:rsidRPr="00461ED6">
        <w:rPr>
          <w:rFonts w:cstheme="minorHAnsi"/>
          <w:iCs/>
          <w:color w:val="000000"/>
          <w:spacing w:val="-3"/>
        </w:rPr>
        <w:t xml:space="preserve">counselor updates the </w:t>
      </w:r>
      <w:r w:rsidR="00E3240D" w:rsidRPr="00461ED6">
        <w:rPr>
          <w:rFonts w:cstheme="minorHAnsi"/>
          <w:iCs/>
          <w:color w:val="000000"/>
          <w:spacing w:val="-3"/>
        </w:rPr>
        <w:t xml:space="preserve">medicine </w:t>
      </w:r>
      <w:r w:rsidR="00E261B3" w:rsidRPr="00461ED6">
        <w:rPr>
          <w:rFonts w:cstheme="minorHAnsi"/>
          <w:iCs/>
          <w:color w:val="000000"/>
          <w:spacing w:val="-3"/>
        </w:rPr>
        <w:t xml:space="preserve">register and </w:t>
      </w:r>
      <w:r w:rsidR="00E3240D" w:rsidRPr="00461ED6">
        <w:rPr>
          <w:rFonts w:cstheme="minorHAnsi"/>
          <w:iCs/>
          <w:color w:val="000000"/>
          <w:spacing w:val="-3"/>
        </w:rPr>
        <w:t>counseling register. The counselor writes</w:t>
      </w:r>
      <w:r w:rsidR="00AA233F" w:rsidRPr="00461ED6">
        <w:rPr>
          <w:rFonts w:cstheme="minorHAnsi"/>
          <w:iCs/>
          <w:color w:val="000000"/>
          <w:spacing w:val="-3"/>
        </w:rPr>
        <w:t xml:space="preserve"> </w:t>
      </w:r>
      <w:r w:rsidR="00E261B3" w:rsidRPr="00461ED6">
        <w:rPr>
          <w:rFonts w:cstheme="minorHAnsi"/>
          <w:iCs/>
          <w:color w:val="000000"/>
          <w:spacing w:val="-3"/>
        </w:rPr>
        <w:t>th</w:t>
      </w:r>
      <w:r w:rsidR="00E3240D" w:rsidRPr="00461ED6">
        <w:rPr>
          <w:rFonts w:cstheme="minorHAnsi"/>
          <w:iCs/>
          <w:color w:val="000000"/>
          <w:spacing w:val="-3"/>
        </w:rPr>
        <w:t>e date on which the referred IDUs</w:t>
      </w:r>
      <w:r w:rsidR="00E261B3" w:rsidRPr="00461ED6">
        <w:rPr>
          <w:rFonts w:cstheme="minorHAnsi"/>
          <w:iCs/>
          <w:color w:val="000000"/>
          <w:spacing w:val="-3"/>
        </w:rPr>
        <w:t xml:space="preserve"> </w:t>
      </w:r>
      <w:r w:rsidR="00E261B3" w:rsidRPr="00461ED6">
        <w:rPr>
          <w:rFonts w:cstheme="minorHAnsi"/>
          <w:iCs/>
          <w:spacing w:val="-3"/>
        </w:rPr>
        <w:t xml:space="preserve">visited the clinic in the referral slips that are available in the office. The stock registers for STI drugs and </w:t>
      </w:r>
      <w:r w:rsidR="00E3240D" w:rsidRPr="00461ED6">
        <w:rPr>
          <w:rFonts w:cstheme="minorHAnsi"/>
          <w:iCs/>
          <w:spacing w:val="-3"/>
        </w:rPr>
        <w:t>Abscess medicines</w:t>
      </w:r>
      <w:r w:rsidR="00E261B3" w:rsidRPr="00461ED6">
        <w:rPr>
          <w:rFonts w:cstheme="minorHAnsi"/>
          <w:iCs/>
          <w:spacing w:val="-3"/>
        </w:rPr>
        <w:t xml:space="preserve"> are maintained by the </w:t>
      </w:r>
      <w:r w:rsidR="00E3240D" w:rsidRPr="00461ED6">
        <w:rPr>
          <w:rFonts w:cstheme="minorHAnsi"/>
          <w:iCs/>
          <w:spacing w:val="-3"/>
        </w:rPr>
        <w:t>M&amp;E currently. T</w:t>
      </w:r>
      <w:r w:rsidR="00E261B3" w:rsidRPr="00461ED6">
        <w:rPr>
          <w:rFonts w:cstheme="minorHAnsi"/>
          <w:iCs/>
          <w:spacing w:val="-3"/>
        </w:rPr>
        <w:t xml:space="preserve">here </w:t>
      </w:r>
      <w:r w:rsidR="00E3240D" w:rsidRPr="00461ED6">
        <w:rPr>
          <w:rFonts w:cstheme="minorHAnsi"/>
          <w:iCs/>
          <w:spacing w:val="-3"/>
        </w:rPr>
        <w:t>is</w:t>
      </w:r>
      <w:r w:rsidR="00E261B3" w:rsidRPr="00461ED6">
        <w:rPr>
          <w:rFonts w:cstheme="minorHAnsi"/>
          <w:iCs/>
          <w:spacing w:val="-3"/>
        </w:rPr>
        <w:t xml:space="preserve"> </w:t>
      </w:r>
      <w:r w:rsidR="00E3240D" w:rsidRPr="00461ED6">
        <w:rPr>
          <w:rFonts w:cstheme="minorHAnsi"/>
          <w:iCs/>
          <w:spacing w:val="-3"/>
        </w:rPr>
        <w:t xml:space="preserve">no </w:t>
      </w:r>
      <w:r w:rsidR="00E261B3" w:rsidRPr="00461ED6">
        <w:rPr>
          <w:rFonts w:cstheme="minorHAnsi"/>
          <w:iCs/>
          <w:spacing w:val="-3"/>
        </w:rPr>
        <w:t xml:space="preserve">nil stock in </w:t>
      </w:r>
      <w:r w:rsidR="00E3240D" w:rsidRPr="00461ED6">
        <w:rPr>
          <w:rFonts w:cstheme="minorHAnsi"/>
          <w:iCs/>
          <w:spacing w:val="-3"/>
        </w:rPr>
        <w:t xml:space="preserve">N/S stock reported. </w:t>
      </w:r>
      <w:r w:rsidR="000E207B" w:rsidRPr="00461ED6">
        <w:rPr>
          <w:rFonts w:cstheme="minorHAnsi"/>
          <w:iCs/>
          <w:spacing w:val="-3"/>
        </w:rPr>
        <w:t>For p</w:t>
      </w:r>
      <w:r w:rsidR="002E627E" w:rsidRPr="00461ED6">
        <w:rPr>
          <w:rFonts w:cstheme="minorHAnsi"/>
          <w:iCs/>
          <w:spacing w:val="-3"/>
        </w:rPr>
        <w:t xml:space="preserve">rocurement </w:t>
      </w:r>
      <w:r w:rsidR="000E207B" w:rsidRPr="00461ED6">
        <w:rPr>
          <w:rFonts w:cstheme="minorHAnsi"/>
          <w:iCs/>
          <w:spacing w:val="-3"/>
        </w:rPr>
        <w:t xml:space="preserve">of </w:t>
      </w:r>
      <w:r w:rsidR="00E3240D" w:rsidRPr="00461ED6">
        <w:rPr>
          <w:rFonts w:cstheme="minorHAnsi"/>
          <w:iCs/>
          <w:spacing w:val="-3"/>
        </w:rPr>
        <w:t xml:space="preserve">N/S and other abscess </w:t>
      </w:r>
      <w:r w:rsidR="000E207B" w:rsidRPr="00461ED6">
        <w:rPr>
          <w:rFonts w:cstheme="minorHAnsi"/>
          <w:iCs/>
          <w:spacing w:val="-3"/>
        </w:rPr>
        <w:t xml:space="preserve">drugs, the </w:t>
      </w:r>
      <w:r w:rsidR="002E627E" w:rsidRPr="00461ED6">
        <w:rPr>
          <w:rFonts w:cstheme="minorHAnsi"/>
          <w:iCs/>
          <w:spacing w:val="-3"/>
        </w:rPr>
        <w:t xml:space="preserve">process </w:t>
      </w:r>
      <w:r w:rsidR="00E3240D" w:rsidRPr="00461ED6">
        <w:rPr>
          <w:rFonts w:cstheme="minorHAnsi"/>
          <w:iCs/>
          <w:spacing w:val="-3"/>
        </w:rPr>
        <w:t xml:space="preserve">GMP </w:t>
      </w:r>
      <w:r w:rsidR="00461ED6" w:rsidRPr="00461ED6">
        <w:rPr>
          <w:rFonts w:cstheme="minorHAnsi"/>
          <w:iCs/>
          <w:spacing w:val="-3"/>
        </w:rPr>
        <w:t>is applied but copy of GMP guideline not available with project.</w:t>
      </w:r>
    </w:p>
    <w:p w:rsidR="008A1230" w:rsidRPr="00461ED6" w:rsidRDefault="00461ED6" w:rsidP="003A27E5">
      <w:pPr>
        <w:widowControl w:val="0"/>
        <w:autoSpaceDE w:val="0"/>
        <w:autoSpaceDN w:val="0"/>
        <w:adjustRightInd w:val="0"/>
        <w:spacing w:before="1" w:after="0"/>
        <w:jc w:val="both"/>
        <w:rPr>
          <w:rFonts w:cstheme="minorHAnsi"/>
          <w:bCs/>
          <w:spacing w:val="-1"/>
        </w:rPr>
      </w:pPr>
      <w:proofErr w:type="gramStart"/>
      <w:r w:rsidRPr="00461ED6">
        <w:rPr>
          <w:rFonts w:cstheme="minorHAnsi"/>
          <w:b/>
          <w:bCs/>
          <w:spacing w:val="-1"/>
        </w:rPr>
        <w:t>5.</w:t>
      </w:r>
      <w:r w:rsidR="008A1230" w:rsidRPr="00461ED6">
        <w:rPr>
          <w:rFonts w:cstheme="minorHAnsi"/>
          <w:b/>
          <w:bCs/>
          <w:spacing w:val="-1"/>
        </w:rPr>
        <w:t>Availability</w:t>
      </w:r>
      <w:proofErr w:type="gramEnd"/>
      <w:r w:rsidR="008A1230" w:rsidRPr="00461ED6">
        <w:rPr>
          <w:rFonts w:cstheme="minorHAnsi"/>
          <w:b/>
          <w:bCs/>
          <w:spacing w:val="-1"/>
        </w:rPr>
        <w:t xml:space="preserve"> of Condoms- </w:t>
      </w:r>
      <w:r w:rsidR="008A1230" w:rsidRPr="00461ED6">
        <w:rPr>
          <w:rFonts w:cstheme="minorHAnsi"/>
          <w:bCs/>
          <w:spacing w:val="-1"/>
        </w:rPr>
        <w:t xml:space="preserve">Type of distribution channel, accessibility, adequacy etc. </w:t>
      </w:r>
    </w:p>
    <w:p w:rsidR="000E207B" w:rsidRPr="00461ED6" w:rsidRDefault="000E207B" w:rsidP="003A27E5">
      <w:pPr>
        <w:pStyle w:val="ListParagraph"/>
        <w:widowControl w:val="0"/>
        <w:autoSpaceDE w:val="0"/>
        <w:autoSpaceDN w:val="0"/>
        <w:adjustRightInd w:val="0"/>
        <w:spacing w:before="1" w:after="0"/>
        <w:ind w:left="1584"/>
        <w:jc w:val="both"/>
        <w:rPr>
          <w:rFonts w:cstheme="minorHAnsi"/>
          <w:b/>
          <w:bCs/>
          <w:spacing w:val="-1"/>
        </w:rPr>
      </w:pPr>
    </w:p>
    <w:p w:rsidR="001B68BE" w:rsidRPr="00461ED6" w:rsidRDefault="006B1269" w:rsidP="003A27E5">
      <w:pPr>
        <w:widowControl w:val="0"/>
        <w:autoSpaceDE w:val="0"/>
        <w:autoSpaceDN w:val="0"/>
        <w:adjustRightInd w:val="0"/>
        <w:spacing w:before="1" w:after="0"/>
        <w:jc w:val="both"/>
        <w:rPr>
          <w:rFonts w:cstheme="minorHAnsi"/>
          <w:iCs/>
          <w:spacing w:val="-1"/>
        </w:rPr>
      </w:pPr>
      <w:r w:rsidRPr="00461ED6">
        <w:rPr>
          <w:rFonts w:cstheme="minorHAnsi"/>
          <w:iCs/>
          <w:spacing w:val="-1"/>
        </w:rPr>
        <w:t>Project level condom gap analysis is done in every quarter and as per the analysis report project ensured the supply of social marketing condom</w:t>
      </w:r>
      <w:r w:rsidR="00E83280" w:rsidRPr="00461ED6">
        <w:rPr>
          <w:rFonts w:cstheme="minorHAnsi"/>
          <w:iCs/>
          <w:spacing w:val="-1"/>
        </w:rPr>
        <w:t xml:space="preserve"> to sexually risk HRGs</w:t>
      </w:r>
      <w:r w:rsidRPr="00461ED6">
        <w:rPr>
          <w:rFonts w:cstheme="minorHAnsi"/>
          <w:iCs/>
          <w:spacing w:val="-1"/>
        </w:rPr>
        <w:t xml:space="preserve">. The channel of distribution is adopted by the project is through the ORW staff and PEs. </w:t>
      </w:r>
    </w:p>
    <w:p w:rsidR="000E207B" w:rsidRPr="00461ED6" w:rsidRDefault="000E207B" w:rsidP="003A27E5">
      <w:pPr>
        <w:widowControl w:val="0"/>
        <w:autoSpaceDE w:val="0"/>
        <w:autoSpaceDN w:val="0"/>
        <w:adjustRightInd w:val="0"/>
        <w:spacing w:before="1" w:after="0"/>
        <w:ind w:left="1224"/>
        <w:jc w:val="both"/>
        <w:rPr>
          <w:rFonts w:cstheme="minorHAnsi"/>
          <w:iCs/>
          <w:spacing w:val="-1"/>
        </w:rPr>
      </w:pPr>
    </w:p>
    <w:p w:rsidR="008A1230" w:rsidRPr="00461ED6" w:rsidRDefault="00461ED6" w:rsidP="003A27E5">
      <w:pPr>
        <w:widowControl w:val="0"/>
        <w:tabs>
          <w:tab w:val="left" w:pos="1584"/>
        </w:tabs>
        <w:autoSpaceDE w:val="0"/>
        <w:autoSpaceDN w:val="0"/>
        <w:adjustRightInd w:val="0"/>
        <w:spacing w:after="0"/>
        <w:ind w:right="4"/>
        <w:jc w:val="both"/>
        <w:rPr>
          <w:rFonts w:cstheme="minorHAnsi"/>
          <w:bCs/>
          <w:spacing w:val="-2"/>
        </w:rPr>
      </w:pPr>
      <w:proofErr w:type="gramStart"/>
      <w:r w:rsidRPr="00461ED6">
        <w:rPr>
          <w:rFonts w:cstheme="minorHAnsi"/>
          <w:b/>
          <w:bCs/>
          <w:spacing w:val="-1"/>
        </w:rPr>
        <w:t>6.</w:t>
      </w:r>
      <w:r w:rsidR="008A1230" w:rsidRPr="00461ED6">
        <w:rPr>
          <w:rFonts w:cstheme="minorHAnsi"/>
          <w:b/>
          <w:bCs/>
          <w:spacing w:val="-1"/>
        </w:rPr>
        <w:t>No</w:t>
      </w:r>
      <w:proofErr w:type="gramEnd"/>
      <w:r w:rsidR="008A1230" w:rsidRPr="00461ED6">
        <w:rPr>
          <w:rFonts w:cstheme="minorHAnsi"/>
          <w:b/>
          <w:bCs/>
          <w:spacing w:val="-1"/>
        </w:rPr>
        <w:t xml:space="preserve">. of condoms distributed- </w:t>
      </w:r>
      <w:r w:rsidR="008A1230" w:rsidRPr="00461ED6">
        <w:rPr>
          <w:rFonts w:cstheme="minorHAnsi"/>
          <w:bCs/>
          <w:spacing w:val="-1"/>
        </w:rPr>
        <w:t xml:space="preserve">No. of condoms distributed through different channels/regular </w:t>
      </w:r>
      <w:r w:rsidR="000E207B" w:rsidRPr="00461ED6">
        <w:rPr>
          <w:rFonts w:cstheme="minorHAnsi"/>
          <w:bCs/>
          <w:spacing w:val="-2"/>
        </w:rPr>
        <w:t>cont</w:t>
      </w:r>
      <w:r w:rsidR="00592044" w:rsidRPr="00461ED6">
        <w:rPr>
          <w:rFonts w:cstheme="minorHAnsi"/>
          <w:bCs/>
          <w:spacing w:val="-2"/>
        </w:rPr>
        <w:t>a</w:t>
      </w:r>
      <w:r w:rsidR="008A1230" w:rsidRPr="00461ED6">
        <w:rPr>
          <w:rFonts w:cstheme="minorHAnsi"/>
          <w:bCs/>
          <w:spacing w:val="-2"/>
        </w:rPr>
        <w:t xml:space="preserve">cts. </w:t>
      </w:r>
    </w:p>
    <w:p w:rsidR="000E207B" w:rsidRPr="00461ED6" w:rsidRDefault="000E207B" w:rsidP="003A27E5">
      <w:pPr>
        <w:pStyle w:val="ListParagraph"/>
        <w:widowControl w:val="0"/>
        <w:tabs>
          <w:tab w:val="left" w:pos="1584"/>
        </w:tabs>
        <w:autoSpaceDE w:val="0"/>
        <w:autoSpaceDN w:val="0"/>
        <w:adjustRightInd w:val="0"/>
        <w:spacing w:after="0"/>
        <w:ind w:left="1584" w:right="1394"/>
        <w:jc w:val="both"/>
        <w:rPr>
          <w:rFonts w:cstheme="minorHAnsi"/>
          <w:b/>
          <w:bCs/>
          <w:spacing w:val="-2"/>
        </w:rPr>
      </w:pPr>
    </w:p>
    <w:p w:rsidR="00DA47A0" w:rsidRPr="00461ED6" w:rsidRDefault="006B1269" w:rsidP="003A27E5">
      <w:pPr>
        <w:widowControl w:val="0"/>
        <w:tabs>
          <w:tab w:val="left" w:pos="1584"/>
        </w:tabs>
        <w:autoSpaceDE w:val="0"/>
        <w:autoSpaceDN w:val="0"/>
        <w:adjustRightInd w:val="0"/>
        <w:spacing w:after="0"/>
        <w:jc w:val="both"/>
        <w:rPr>
          <w:rFonts w:cstheme="minorHAnsi"/>
          <w:iCs/>
          <w:spacing w:val="-2"/>
        </w:rPr>
      </w:pPr>
      <w:r w:rsidRPr="00461ED6">
        <w:rPr>
          <w:rFonts w:cstheme="minorHAnsi"/>
          <w:iCs/>
          <w:spacing w:val="-1"/>
        </w:rPr>
        <w:t xml:space="preserve">As per the report the distribution of social marketing condom </w:t>
      </w:r>
      <w:r w:rsidR="00E83280" w:rsidRPr="00461ED6">
        <w:rPr>
          <w:rFonts w:cstheme="minorHAnsi"/>
          <w:iCs/>
          <w:spacing w:val="-1"/>
        </w:rPr>
        <w:t xml:space="preserve">in the current year </w:t>
      </w:r>
      <w:r w:rsidRPr="00461ED6">
        <w:rPr>
          <w:rFonts w:cstheme="minorHAnsi"/>
          <w:iCs/>
          <w:spacing w:val="-1"/>
        </w:rPr>
        <w:t>is 9141 against the target of 9526, percentage of achievement is 96%. The project could cover all sexually risk group</w:t>
      </w:r>
      <w:r w:rsidR="00E83280" w:rsidRPr="00461ED6">
        <w:rPr>
          <w:rFonts w:cstheme="minorHAnsi"/>
          <w:iCs/>
          <w:spacing w:val="-1"/>
        </w:rPr>
        <w:t xml:space="preserve"> could </w:t>
      </w:r>
      <w:r w:rsidRPr="00461ED6">
        <w:rPr>
          <w:rFonts w:cstheme="minorHAnsi"/>
          <w:iCs/>
          <w:spacing w:val="-1"/>
        </w:rPr>
        <w:t>get adequate no of condoms</w:t>
      </w:r>
      <w:r w:rsidR="00E83280" w:rsidRPr="00461ED6">
        <w:rPr>
          <w:rFonts w:cstheme="minorHAnsi"/>
          <w:iCs/>
          <w:spacing w:val="-1"/>
        </w:rPr>
        <w:t xml:space="preserve"> as per their demand. The project is maintaining condom stock register for maintain inflow and out flow of the quantity of condoms.</w:t>
      </w:r>
    </w:p>
    <w:p w:rsidR="003C2C09" w:rsidRPr="00461ED6" w:rsidRDefault="003C2C09" w:rsidP="003A27E5">
      <w:pPr>
        <w:widowControl w:val="0"/>
        <w:tabs>
          <w:tab w:val="left" w:pos="1584"/>
        </w:tabs>
        <w:autoSpaceDE w:val="0"/>
        <w:autoSpaceDN w:val="0"/>
        <w:adjustRightInd w:val="0"/>
        <w:spacing w:after="0"/>
        <w:ind w:left="1224" w:right="1394"/>
        <w:jc w:val="both"/>
        <w:rPr>
          <w:rFonts w:cstheme="minorHAnsi"/>
          <w:iCs/>
          <w:spacing w:val="-2"/>
        </w:rPr>
      </w:pPr>
    </w:p>
    <w:p w:rsidR="00C57EC7" w:rsidRPr="00461ED6" w:rsidRDefault="00461ED6" w:rsidP="003A27E5">
      <w:pPr>
        <w:widowControl w:val="0"/>
        <w:autoSpaceDE w:val="0"/>
        <w:autoSpaceDN w:val="0"/>
        <w:adjustRightInd w:val="0"/>
        <w:spacing w:before="7" w:after="0"/>
        <w:jc w:val="both"/>
        <w:rPr>
          <w:rFonts w:cstheme="minorHAnsi"/>
          <w:b/>
          <w:bCs/>
          <w:spacing w:val="-2"/>
        </w:rPr>
      </w:pPr>
      <w:proofErr w:type="gramStart"/>
      <w:r w:rsidRPr="00461ED6">
        <w:rPr>
          <w:rFonts w:eastAsia="Times New Roman" w:cstheme="minorHAnsi"/>
          <w:b/>
          <w:bCs/>
        </w:rPr>
        <w:t>7.</w:t>
      </w:r>
      <w:r w:rsidR="00B535D6" w:rsidRPr="00461ED6">
        <w:rPr>
          <w:rFonts w:eastAsia="Times New Roman" w:cstheme="minorHAnsi"/>
          <w:b/>
          <w:bCs/>
        </w:rPr>
        <w:t>No</w:t>
      </w:r>
      <w:proofErr w:type="gramEnd"/>
      <w:r w:rsidR="00B535D6" w:rsidRPr="00461ED6">
        <w:rPr>
          <w:rFonts w:eastAsia="Times New Roman" w:cstheme="minorHAnsi"/>
          <w:b/>
          <w:bCs/>
        </w:rPr>
        <w:t>. of</w:t>
      </w:r>
      <w:r w:rsidR="00B535D6" w:rsidRPr="00461ED6">
        <w:rPr>
          <w:rFonts w:cstheme="minorHAnsi"/>
          <w:b/>
          <w:bCs/>
        </w:rPr>
        <w:t xml:space="preserve"> </w:t>
      </w:r>
      <w:r w:rsidR="00B535D6" w:rsidRPr="00461ED6">
        <w:rPr>
          <w:rFonts w:eastAsia="Times New Roman" w:cstheme="minorHAnsi"/>
          <w:b/>
          <w:bCs/>
          <w:spacing w:val="-1"/>
        </w:rPr>
        <w:t>Needles</w:t>
      </w:r>
      <w:r w:rsidR="00B535D6" w:rsidRPr="00461ED6">
        <w:rPr>
          <w:rFonts w:eastAsia="Times New Roman" w:cstheme="minorHAnsi"/>
          <w:b/>
          <w:bCs/>
        </w:rPr>
        <w:t xml:space="preserve"> / Syringes</w:t>
      </w:r>
      <w:r w:rsidR="00B535D6" w:rsidRPr="00461ED6">
        <w:rPr>
          <w:rFonts w:cstheme="minorHAnsi"/>
          <w:b/>
          <w:bCs/>
        </w:rPr>
        <w:t xml:space="preserve"> </w:t>
      </w:r>
      <w:r w:rsidR="00B535D6" w:rsidRPr="00461ED6">
        <w:rPr>
          <w:rFonts w:cstheme="minorHAnsi"/>
          <w:b/>
          <w:bCs/>
          <w:spacing w:val="-1"/>
        </w:rPr>
        <w:t xml:space="preserve">distributed through </w:t>
      </w:r>
      <w:r w:rsidR="00B535D6" w:rsidRPr="00461ED6">
        <w:rPr>
          <w:rFonts w:eastAsia="Times New Roman" w:cstheme="minorHAnsi"/>
          <w:b/>
          <w:bCs/>
          <w:spacing w:val="-1"/>
        </w:rPr>
        <w:t>outreach</w:t>
      </w:r>
      <w:r w:rsidR="00B535D6" w:rsidRPr="00461ED6">
        <w:rPr>
          <w:rFonts w:eastAsia="Times New Roman" w:cstheme="minorHAnsi"/>
          <w:b/>
          <w:bCs/>
        </w:rPr>
        <w:t xml:space="preserve"> /</w:t>
      </w:r>
      <w:r w:rsidR="00B535D6" w:rsidRPr="00461ED6">
        <w:rPr>
          <w:rFonts w:eastAsia="Times New Roman" w:cstheme="minorHAnsi"/>
          <w:b/>
          <w:bCs/>
          <w:spacing w:val="-1"/>
        </w:rPr>
        <w:t>DIC</w:t>
      </w:r>
    </w:p>
    <w:p w:rsidR="00B535D6" w:rsidRPr="00461ED6" w:rsidRDefault="00B535D6" w:rsidP="003A27E5">
      <w:pPr>
        <w:pStyle w:val="ListParagraph"/>
        <w:widowControl w:val="0"/>
        <w:autoSpaceDE w:val="0"/>
        <w:autoSpaceDN w:val="0"/>
        <w:adjustRightInd w:val="0"/>
        <w:spacing w:before="7" w:after="0"/>
        <w:ind w:left="1080"/>
        <w:jc w:val="both"/>
        <w:rPr>
          <w:rFonts w:cstheme="minorHAnsi"/>
          <w:b/>
          <w:bCs/>
          <w:spacing w:val="-2"/>
        </w:rPr>
      </w:pPr>
    </w:p>
    <w:p w:rsidR="00B535D6" w:rsidRPr="00500BF6" w:rsidRDefault="000E33CD" w:rsidP="003A27E5">
      <w:pPr>
        <w:widowControl w:val="0"/>
        <w:autoSpaceDE w:val="0"/>
        <w:autoSpaceDN w:val="0"/>
        <w:adjustRightInd w:val="0"/>
        <w:spacing w:before="7" w:after="0"/>
        <w:jc w:val="both"/>
        <w:rPr>
          <w:rFonts w:cstheme="minorHAnsi"/>
          <w:spacing w:val="-2"/>
        </w:rPr>
      </w:pPr>
      <w:r w:rsidRPr="00461ED6">
        <w:rPr>
          <w:rFonts w:cstheme="minorHAnsi"/>
          <w:spacing w:val="-2"/>
        </w:rPr>
        <w:t>Needle syringe distribut</w:t>
      </w:r>
      <w:r w:rsidR="00E523BC" w:rsidRPr="00461ED6">
        <w:rPr>
          <w:rFonts w:cstheme="minorHAnsi"/>
          <w:spacing w:val="-2"/>
        </w:rPr>
        <w:t xml:space="preserve">ion is through the channel of </w:t>
      </w:r>
      <w:r w:rsidR="00461ED6" w:rsidRPr="00461ED6">
        <w:rPr>
          <w:rFonts w:cstheme="minorHAnsi"/>
          <w:spacing w:val="-2"/>
        </w:rPr>
        <w:t xml:space="preserve">DIC, </w:t>
      </w:r>
      <w:r w:rsidR="00E523BC" w:rsidRPr="00461ED6">
        <w:rPr>
          <w:rFonts w:cstheme="minorHAnsi"/>
          <w:spacing w:val="-2"/>
        </w:rPr>
        <w:t>ORWs &amp;</w:t>
      </w:r>
      <w:r w:rsidR="00461ED6" w:rsidRPr="00461ED6">
        <w:rPr>
          <w:rFonts w:cstheme="minorHAnsi"/>
          <w:spacing w:val="-2"/>
        </w:rPr>
        <w:t xml:space="preserve"> PEs. The project has</w:t>
      </w:r>
      <w:r w:rsidRPr="00461ED6">
        <w:rPr>
          <w:rFonts w:cstheme="minorHAnsi"/>
          <w:spacing w:val="-2"/>
        </w:rPr>
        <w:t xml:space="preserve"> </w:t>
      </w:r>
      <w:r w:rsidR="00461ED6" w:rsidRPr="00461ED6">
        <w:rPr>
          <w:rFonts w:cstheme="minorHAnsi"/>
          <w:spacing w:val="-2"/>
        </w:rPr>
        <w:t xml:space="preserve">achieved </w:t>
      </w:r>
      <w:r w:rsidRPr="00461ED6">
        <w:rPr>
          <w:rFonts w:cstheme="minorHAnsi"/>
          <w:spacing w:val="-2"/>
        </w:rPr>
        <w:t>18480 against the target of 18847 and the return</w:t>
      </w:r>
      <w:r w:rsidR="00AF1B02" w:rsidRPr="00461ED6">
        <w:rPr>
          <w:rFonts w:cstheme="minorHAnsi"/>
          <w:spacing w:val="-2"/>
        </w:rPr>
        <w:t xml:space="preserve"> rate</w:t>
      </w:r>
      <w:r w:rsidRPr="00461ED6">
        <w:rPr>
          <w:rFonts w:cstheme="minorHAnsi"/>
          <w:spacing w:val="-2"/>
        </w:rPr>
        <w:t xml:space="preserve"> against the distribution is 70% only</w:t>
      </w:r>
      <w:r w:rsidR="00AF1B02" w:rsidRPr="00461ED6">
        <w:rPr>
          <w:rFonts w:cstheme="minorHAnsi"/>
          <w:spacing w:val="-2"/>
        </w:rPr>
        <w:t xml:space="preserve"> for the safe disposal</w:t>
      </w:r>
      <w:r w:rsidRPr="00461ED6">
        <w:rPr>
          <w:rFonts w:cstheme="minorHAnsi"/>
          <w:spacing w:val="-2"/>
        </w:rPr>
        <w:t>.</w:t>
      </w:r>
      <w:r w:rsidR="00AF1B02" w:rsidRPr="00461ED6">
        <w:rPr>
          <w:rFonts w:cstheme="minorHAnsi"/>
          <w:spacing w:val="-2"/>
        </w:rPr>
        <w:t xml:space="preserve"> The hidden exchange method is adopted for the distribution needle and syringe among the HRGs. The used syringes are collected by the PEs from the spots for the disposal and the project follows the </w:t>
      </w:r>
      <w:r w:rsidR="00461ED6" w:rsidRPr="00461ED6">
        <w:rPr>
          <w:rFonts w:cstheme="minorHAnsi"/>
          <w:spacing w:val="-2"/>
        </w:rPr>
        <w:t xml:space="preserve">NACO guideline for used needle disposal with </w:t>
      </w:r>
      <w:r w:rsidR="00AF1B02" w:rsidRPr="00461ED6">
        <w:rPr>
          <w:rFonts w:cstheme="minorHAnsi"/>
          <w:spacing w:val="-2"/>
        </w:rPr>
        <w:t>biohazards</w:t>
      </w:r>
      <w:r w:rsidR="00461ED6" w:rsidRPr="00461ED6">
        <w:rPr>
          <w:rFonts w:cstheme="minorHAnsi"/>
          <w:spacing w:val="-2"/>
        </w:rPr>
        <w:t xml:space="preserve"> markings</w:t>
      </w:r>
      <w:r w:rsidR="00AF1B02" w:rsidRPr="00461ED6">
        <w:rPr>
          <w:rFonts w:cstheme="minorHAnsi"/>
          <w:spacing w:val="-2"/>
        </w:rPr>
        <w:t xml:space="preserve">. The project engaged contract with the external agency Image for the disposal. </w:t>
      </w:r>
      <w:r w:rsidR="00E523BC" w:rsidRPr="00461ED6">
        <w:rPr>
          <w:rFonts w:cstheme="minorHAnsi"/>
          <w:spacing w:val="-2"/>
        </w:rPr>
        <w:t xml:space="preserve">The PEs needs </w:t>
      </w:r>
      <w:r w:rsidR="00461ED6" w:rsidRPr="00461ED6">
        <w:rPr>
          <w:rFonts w:cstheme="minorHAnsi"/>
          <w:spacing w:val="-2"/>
        </w:rPr>
        <w:t xml:space="preserve">hands-on </w:t>
      </w:r>
      <w:r w:rsidR="00E523BC" w:rsidRPr="00461ED6">
        <w:rPr>
          <w:rFonts w:cstheme="minorHAnsi"/>
          <w:spacing w:val="-2"/>
        </w:rPr>
        <w:t xml:space="preserve">training for the collection and disposal of </w:t>
      </w:r>
      <w:r w:rsidR="00E523BC" w:rsidRPr="00500BF6">
        <w:rPr>
          <w:rFonts w:cstheme="minorHAnsi"/>
          <w:spacing w:val="-2"/>
        </w:rPr>
        <w:t xml:space="preserve">the used syringes. </w:t>
      </w:r>
    </w:p>
    <w:p w:rsidR="008A1230" w:rsidRPr="00500BF6" w:rsidRDefault="00461ED6" w:rsidP="003A27E5">
      <w:pPr>
        <w:widowControl w:val="0"/>
        <w:autoSpaceDE w:val="0"/>
        <w:autoSpaceDN w:val="0"/>
        <w:adjustRightInd w:val="0"/>
        <w:spacing w:before="7" w:after="0"/>
        <w:jc w:val="both"/>
        <w:rPr>
          <w:rFonts w:cstheme="minorHAnsi"/>
          <w:b/>
          <w:bCs/>
          <w:spacing w:val="-2"/>
        </w:rPr>
      </w:pPr>
      <w:proofErr w:type="gramStart"/>
      <w:r w:rsidRPr="00500BF6">
        <w:rPr>
          <w:rFonts w:cstheme="minorHAnsi"/>
          <w:b/>
          <w:spacing w:val="-2"/>
        </w:rPr>
        <w:t>8.</w:t>
      </w:r>
      <w:r w:rsidR="008A1230" w:rsidRPr="00500BF6">
        <w:rPr>
          <w:rFonts w:cstheme="minorHAnsi"/>
          <w:b/>
          <w:bCs/>
          <w:spacing w:val="-2"/>
        </w:rPr>
        <w:t>Information</w:t>
      </w:r>
      <w:proofErr w:type="gramEnd"/>
      <w:r w:rsidR="008A1230" w:rsidRPr="00500BF6">
        <w:rPr>
          <w:rFonts w:cstheme="minorHAnsi"/>
          <w:b/>
          <w:bCs/>
          <w:spacing w:val="-2"/>
        </w:rPr>
        <w:t xml:space="preserve"> on linkages for ICTC, DOT, ART, STI clinics. </w:t>
      </w:r>
    </w:p>
    <w:p w:rsidR="003C2C09" w:rsidRPr="00500BF6" w:rsidRDefault="003C2C09" w:rsidP="003A27E5">
      <w:pPr>
        <w:pStyle w:val="ListParagraph"/>
        <w:widowControl w:val="0"/>
        <w:autoSpaceDE w:val="0"/>
        <w:autoSpaceDN w:val="0"/>
        <w:adjustRightInd w:val="0"/>
        <w:spacing w:before="7" w:after="0"/>
        <w:ind w:left="1584"/>
        <w:jc w:val="both"/>
        <w:rPr>
          <w:rFonts w:cstheme="minorHAnsi"/>
          <w:b/>
          <w:bCs/>
          <w:spacing w:val="-2"/>
        </w:rPr>
      </w:pPr>
    </w:p>
    <w:p w:rsidR="00500BF6" w:rsidRPr="00500BF6" w:rsidRDefault="00E61103" w:rsidP="003A27E5">
      <w:pPr>
        <w:widowControl w:val="0"/>
        <w:autoSpaceDE w:val="0"/>
        <w:autoSpaceDN w:val="0"/>
        <w:adjustRightInd w:val="0"/>
        <w:spacing w:before="7" w:after="0"/>
        <w:jc w:val="both"/>
        <w:rPr>
          <w:rFonts w:cstheme="minorHAnsi"/>
          <w:iCs/>
          <w:spacing w:val="-1"/>
        </w:rPr>
      </w:pPr>
      <w:r w:rsidRPr="00500BF6">
        <w:rPr>
          <w:rFonts w:cstheme="minorHAnsi"/>
          <w:iCs/>
          <w:spacing w:val="-1"/>
        </w:rPr>
        <w:t xml:space="preserve">ICTC referral is done periodically </w:t>
      </w:r>
      <w:r w:rsidR="00461ED6" w:rsidRPr="00500BF6">
        <w:rPr>
          <w:rFonts w:cstheme="minorHAnsi"/>
          <w:iCs/>
          <w:spacing w:val="-1"/>
        </w:rPr>
        <w:t xml:space="preserve">according to the proposal </w:t>
      </w:r>
      <w:r w:rsidRPr="00500BF6">
        <w:rPr>
          <w:rFonts w:cstheme="minorHAnsi"/>
          <w:iCs/>
          <w:spacing w:val="-1"/>
        </w:rPr>
        <w:t xml:space="preserve">and followed up by the ORWs through the PEs. HRGs are referred to </w:t>
      </w:r>
      <w:proofErr w:type="spellStart"/>
      <w:r w:rsidR="00461ED6" w:rsidRPr="00500BF6">
        <w:rPr>
          <w:rFonts w:cstheme="minorHAnsi"/>
          <w:iCs/>
          <w:spacing w:val="-1"/>
        </w:rPr>
        <w:t>govt</w:t>
      </w:r>
      <w:proofErr w:type="spellEnd"/>
      <w:r w:rsidR="00461ED6" w:rsidRPr="00500BF6">
        <w:rPr>
          <w:rFonts w:cstheme="minorHAnsi"/>
          <w:iCs/>
          <w:spacing w:val="-1"/>
        </w:rPr>
        <w:t>:</w:t>
      </w:r>
      <w:r w:rsidRPr="00500BF6">
        <w:rPr>
          <w:rFonts w:cstheme="minorHAnsi"/>
          <w:iCs/>
          <w:spacing w:val="-1"/>
        </w:rPr>
        <w:t xml:space="preserve"> ICTCs </w:t>
      </w:r>
      <w:r w:rsidR="00461ED6" w:rsidRPr="00500BF6">
        <w:rPr>
          <w:rFonts w:cstheme="minorHAnsi"/>
          <w:iCs/>
          <w:spacing w:val="-1"/>
        </w:rPr>
        <w:t>and</w:t>
      </w:r>
      <w:r w:rsidRPr="00500BF6">
        <w:rPr>
          <w:rFonts w:cstheme="minorHAnsi"/>
          <w:iCs/>
          <w:spacing w:val="-1"/>
        </w:rPr>
        <w:t xml:space="preserve"> the ICTC register the PID numbers </w:t>
      </w:r>
      <w:r w:rsidR="00461ED6" w:rsidRPr="00500BF6">
        <w:rPr>
          <w:rFonts w:cstheme="minorHAnsi"/>
          <w:iCs/>
          <w:spacing w:val="-1"/>
        </w:rPr>
        <w:t xml:space="preserve">also follows. </w:t>
      </w:r>
      <w:r w:rsidRPr="00500BF6">
        <w:rPr>
          <w:rFonts w:cstheme="minorHAnsi"/>
          <w:iCs/>
          <w:spacing w:val="-1"/>
        </w:rPr>
        <w:t>Til</w:t>
      </w:r>
      <w:r w:rsidR="00461ED6" w:rsidRPr="00500BF6">
        <w:rPr>
          <w:rFonts w:cstheme="minorHAnsi"/>
          <w:iCs/>
          <w:spacing w:val="-1"/>
        </w:rPr>
        <w:t xml:space="preserve">l now the project has referred and tested </w:t>
      </w:r>
      <w:r w:rsidR="00500BF6" w:rsidRPr="00500BF6">
        <w:rPr>
          <w:rFonts w:cstheme="minorHAnsi"/>
          <w:iCs/>
          <w:spacing w:val="-1"/>
        </w:rPr>
        <w:t xml:space="preserve">one time is 367 and two </w:t>
      </w:r>
      <w:proofErr w:type="gramStart"/>
      <w:r w:rsidR="00500BF6" w:rsidRPr="00500BF6">
        <w:rPr>
          <w:rFonts w:cstheme="minorHAnsi"/>
          <w:iCs/>
          <w:spacing w:val="-1"/>
        </w:rPr>
        <w:t>time</w:t>
      </w:r>
      <w:proofErr w:type="gramEnd"/>
      <w:r w:rsidR="00500BF6" w:rsidRPr="00500BF6">
        <w:rPr>
          <w:rFonts w:cstheme="minorHAnsi"/>
          <w:iCs/>
          <w:spacing w:val="-1"/>
        </w:rPr>
        <w:t xml:space="preserve"> is 209 IDUs. Community undergone VDRL test is 205.It is observed that the linkage between project and STI</w:t>
      </w:r>
      <w:proofErr w:type="gramStart"/>
      <w:r w:rsidR="00500BF6" w:rsidRPr="00500BF6">
        <w:rPr>
          <w:rFonts w:cstheme="minorHAnsi"/>
          <w:iCs/>
          <w:spacing w:val="-1"/>
        </w:rPr>
        <w:t>,ICTC,DOT</w:t>
      </w:r>
      <w:proofErr w:type="gramEnd"/>
      <w:r w:rsidR="00500BF6" w:rsidRPr="00500BF6">
        <w:rPr>
          <w:rFonts w:cstheme="minorHAnsi"/>
          <w:iCs/>
          <w:spacing w:val="-1"/>
        </w:rPr>
        <w:t xml:space="preserve"> facilities are fine. </w:t>
      </w:r>
    </w:p>
    <w:p w:rsidR="008A1230" w:rsidRPr="00500BF6" w:rsidRDefault="00500BF6" w:rsidP="003A27E5">
      <w:pPr>
        <w:widowControl w:val="0"/>
        <w:autoSpaceDE w:val="0"/>
        <w:autoSpaceDN w:val="0"/>
        <w:adjustRightInd w:val="0"/>
        <w:spacing w:before="4" w:after="0"/>
        <w:jc w:val="both"/>
        <w:rPr>
          <w:rFonts w:cstheme="minorHAnsi"/>
          <w:b/>
          <w:bCs/>
          <w:spacing w:val="-3"/>
        </w:rPr>
      </w:pPr>
      <w:proofErr w:type="gramStart"/>
      <w:r w:rsidRPr="00500BF6">
        <w:rPr>
          <w:rFonts w:cstheme="minorHAnsi"/>
          <w:b/>
          <w:iCs/>
          <w:spacing w:val="-1"/>
        </w:rPr>
        <w:t>9.</w:t>
      </w:r>
      <w:r w:rsidR="008A1230" w:rsidRPr="00500BF6">
        <w:rPr>
          <w:rFonts w:cstheme="minorHAnsi"/>
          <w:b/>
          <w:bCs/>
          <w:spacing w:val="-3"/>
        </w:rPr>
        <w:t>Referrals</w:t>
      </w:r>
      <w:proofErr w:type="gramEnd"/>
      <w:r w:rsidR="008A1230" w:rsidRPr="00500BF6">
        <w:rPr>
          <w:rFonts w:cstheme="minorHAnsi"/>
          <w:b/>
          <w:bCs/>
          <w:spacing w:val="-3"/>
        </w:rPr>
        <w:t xml:space="preserve"> and follows up </w:t>
      </w:r>
    </w:p>
    <w:p w:rsidR="003C2C09" w:rsidRPr="00500BF6" w:rsidRDefault="003C2C09" w:rsidP="003A27E5">
      <w:pPr>
        <w:pStyle w:val="ListParagraph"/>
        <w:widowControl w:val="0"/>
        <w:autoSpaceDE w:val="0"/>
        <w:autoSpaceDN w:val="0"/>
        <w:adjustRightInd w:val="0"/>
        <w:spacing w:before="4" w:after="0"/>
        <w:ind w:left="1584"/>
        <w:jc w:val="both"/>
        <w:rPr>
          <w:rFonts w:cstheme="minorHAnsi"/>
          <w:b/>
          <w:bCs/>
          <w:spacing w:val="-3"/>
        </w:rPr>
      </w:pPr>
    </w:p>
    <w:p w:rsidR="00C55C9C" w:rsidRPr="00500BF6" w:rsidRDefault="00DD7978" w:rsidP="003A27E5">
      <w:pPr>
        <w:widowControl w:val="0"/>
        <w:autoSpaceDE w:val="0"/>
        <w:autoSpaceDN w:val="0"/>
        <w:adjustRightInd w:val="0"/>
        <w:spacing w:before="4" w:after="0"/>
        <w:jc w:val="both"/>
        <w:rPr>
          <w:rFonts w:cstheme="minorHAnsi"/>
          <w:iCs/>
          <w:spacing w:val="-3"/>
        </w:rPr>
      </w:pPr>
      <w:r w:rsidRPr="00500BF6">
        <w:rPr>
          <w:rFonts w:cstheme="minorHAnsi"/>
          <w:iCs/>
          <w:spacing w:val="-3"/>
        </w:rPr>
        <w:t xml:space="preserve">Project level </w:t>
      </w:r>
      <w:r w:rsidR="00DD663A" w:rsidRPr="00500BF6">
        <w:rPr>
          <w:rFonts w:cstheme="minorHAnsi"/>
          <w:iCs/>
          <w:spacing w:val="-3"/>
        </w:rPr>
        <w:t xml:space="preserve">referrals are mostly done </w:t>
      </w:r>
      <w:r w:rsidR="003C2C09" w:rsidRPr="00500BF6">
        <w:rPr>
          <w:rFonts w:cstheme="minorHAnsi"/>
          <w:iCs/>
          <w:spacing w:val="-3"/>
        </w:rPr>
        <w:t xml:space="preserve">by </w:t>
      </w:r>
      <w:r w:rsidR="00500BF6" w:rsidRPr="00500BF6">
        <w:rPr>
          <w:rFonts w:cstheme="minorHAnsi"/>
          <w:iCs/>
          <w:spacing w:val="-3"/>
        </w:rPr>
        <w:t>ANM/</w:t>
      </w:r>
      <w:r w:rsidR="003C2C09" w:rsidRPr="00500BF6">
        <w:rPr>
          <w:rFonts w:cstheme="minorHAnsi"/>
          <w:iCs/>
          <w:spacing w:val="-3"/>
        </w:rPr>
        <w:t>ORWs to the concerned centers</w:t>
      </w:r>
      <w:r w:rsidR="00E83280" w:rsidRPr="00500BF6">
        <w:rPr>
          <w:rFonts w:cstheme="minorHAnsi"/>
          <w:iCs/>
          <w:spacing w:val="-3"/>
        </w:rPr>
        <w:t xml:space="preserve"> </w:t>
      </w:r>
      <w:r w:rsidR="00DD663A" w:rsidRPr="00500BF6">
        <w:rPr>
          <w:rFonts w:cstheme="minorHAnsi"/>
          <w:iCs/>
          <w:spacing w:val="-3"/>
        </w:rPr>
        <w:t xml:space="preserve">and HRGs are referred individually </w:t>
      </w:r>
      <w:r w:rsidR="00500BF6" w:rsidRPr="00500BF6">
        <w:rPr>
          <w:rFonts w:cstheme="minorHAnsi"/>
          <w:iCs/>
          <w:spacing w:val="-3"/>
        </w:rPr>
        <w:t>and sometime</w:t>
      </w:r>
      <w:r w:rsidR="00DD663A" w:rsidRPr="00500BF6">
        <w:rPr>
          <w:rFonts w:cstheme="minorHAnsi"/>
          <w:iCs/>
          <w:spacing w:val="-3"/>
        </w:rPr>
        <w:t xml:space="preserve"> called to the centre </w:t>
      </w:r>
      <w:r w:rsidR="003C2C09" w:rsidRPr="00500BF6">
        <w:rPr>
          <w:rFonts w:cstheme="minorHAnsi"/>
          <w:iCs/>
          <w:spacing w:val="-3"/>
        </w:rPr>
        <w:t xml:space="preserve">as a group </w:t>
      </w:r>
      <w:r w:rsidR="00DD663A" w:rsidRPr="00500BF6">
        <w:rPr>
          <w:rFonts w:cstheme="minorHAnsi"/>
          <w:iCs/>
          <w:spacing w:val="-3"/>
        </w:rPr>
        <w:t xml:space="preserve">and given their respective referral slips in the centre. </w:t>
      </w:r>
      <w:r w:rsidR="00B7651A" w:rsidRPr="00500BF6">
        <w:rPr>
          <w:rFonts w:cstheme="minorHAnsi"/>
          <w:iCs/>
          <w:spacing w:val="-3"/>
        </w:rPr>
        <w:t>The project team informed that if they give the referral slips to individual HRGs in the field, they might miss it. So they are asked to c</w:t>
      </w:r>
      <w:r w:rsidR="00E83280" w:rsidRPr="00500BF6">
        <w:rPr>
          <w:rFonts w:cstheme="minorHAnsi"/>
          <w:iCs/>
          <w:spacing w:val="-3"/>
        </w:rPr>
        <w:t>ome to the centre. Regarding ICTC</w:t>
      </w:r>
      <w:r w:rsidR="00B7651A" w:rsidRPr="00500BF6">
        <w:rPr>
          <w:rFonts w:cstheme="minorHAnsi"/>
          <w:iCs/>
          <w:spacing w:val="-3"/>
        </w:rPr>
        <w:t xml:space="preserve"> and STI referrals, the ORWs give referral slips based on when they need to</w:t>
      </w:r>
      <w:r w:rsidR="00E83280" w:rsidRPr="00500BF6">
        <w:rPr>
          <w:rFonts w:cstheme="minorHAnsi"/>
          <w:iCs/>
          <w:spacing w:val="-3"/>
        </w:rPr>
        <w:t xml:space="preserve"> undergo ICTC or STI testing. After the service accessibility the NGO copy of the referral slips are collected </w:t>
      </w:r>
      <w:r w:rsidRPr="00500BF6">
        <w:rPr>
          <w:rFonts w:cstheme="minorHAnsi"/>
          <w:iCs/>
          <w:spacing w:val="-3"/>
        </w:rPr>
        <w:t>from the</w:t>
      </w:r>
      <w:r w:rsidR="00E83280" w:rsidRPr="00500BF6">
        <w:rPr>
          <w:rFonts w:cstheme="minorHAnsi"/>
          <w:iCs/>
          <w:spacing w:val="-3"/>
        </w:rPr>
        <w:t xml:space="preserve"> centre and documented</w:t>
      </w:r>
      <w:r w:rsidRPr="00500BF6">
        <w:rPr>
          <w:rFonts w:cstheme="minorHAnsi"/>
          <w:iCs/>
          <w:spacing w:val="-3"/>
        </w:rPr>
        <w:t>/updated</w:t>
      </w:r>
      <w:r w:rsidR="00E83280" w:rsidRPr="00500BF6">
        <w:rPr>
          <w:rFonts w:cstheme="minorHAnsi"/>
          <w:iCs/>
          <w:spacing w:val="-3"/>
        </w:rPr>
        <w:t xml:space="preserve"> in the project level </w:t>
      </w:r>
      <w:r w:rsidR="00E83280" w:rsidRPr="00500BF6">
        <w:rPr>
          <w:rFonts w:cstheme="minorHAnsi"/>
          <w:iCs/>
          <w:spacing w:val="-3"/>
        </w:rPr>
        <w:lastRenderedPageBreak/>
        <w:t>service register.</w:t>
      </w:r>
    </w:p>
    <w:p w:rsidR="008F7B5D" w:rsidRPr="00500BF6" w:rsidRDefault="008F7B5D" w:rsidP="003A27E5">
      <w:pPr>
        <w:widowControl w:val="0"/>
        <w:autoSpaceDE w:val="0"/>
        <w:autoSpaceDN w:val="0"/>
        <w:adjustRightInd w:val="0"/>
        <w:spacing w:before="4" w:after="0"/>
        <w:ind w:left="1224"/>
        <w:jc w:val="both"/>
        <w:rPr>
          <w:rFonts w:cstheme="minorHAnsi"/>
          <w:iCs/>
          <w:spacing w:val="-3"/>
        </w:rPr>
      </w:pPr>
    </w:p>
    <w:p w:rsidR="008A1230" w:rsidRPr="00500BF6" w:rsidRDefault="008A1230" w:rsidP="003A27E5">
      <w:pPr>
        <w:widowControl w:val="0"/>
        <w:autoSpaceDE w:val="0"/>
        <w:autoSpaceDN w:val="0"/>
        <w:adjustRightInd w:val="0"/>
        <w:spacing w:after="0"/>
        <w:jc w:val="both"/>
        <w:rPr>
          <w:rFonts w:cstheme="minorHAnsi"/>
          <w:b/>
          <w:spacing w:val="-3"/>
        </w:rPr>
      </w:pPr>
      <w:r w:rsidRPr="00500BF6">
        <w:rPr>
          <w:rFonts w:cstheme="minorHAnsi"/>
          <w:b/>
          <w:spacing w:val="-3"/>
        </w:rPr>
        <w:t xml:space="preserve">V. Community participation </w:t>
      </w:r>
    </w:p>
    <w:p w:rsidR="00672D42" w:rsidRPr="00500BF6" w:rsidRDefault="00672D42" w:rsidP="003A27E5">
      <w:pPr>
        <w:widowControl w:val="0"/>
        <w:autoSpaceDE w:val="0"/>
        <w:autoSpaceDN w:val="0"/>
        <w:adjustRightInd w:val="0"/>
        <w:spacing w:after="0"/>
        <w:ind w:firstLine="720"/>
        <w:jc w:val="both"/>
        <w:rPr>
          <w:rFonts w:cstheme="minorHAnsi"/>
          <w:spacing w:val="-3"/>
        </w:rPr>
      </w:pPr>
    </w:p>
    <w:p w:rsidR="008A1230" w:rsidRPr="00500BF6" w:rsidRDefault="00500BF6" w:rsidP="003A27E5">
      <w:pPr>
        <w:widowControl w:val="0"/>
        <w:tabs>
          <w:tab w:val="left" w:pos="1276"/>
        </w:tabs>
        <w:autoSpaceDE w:val="0"/>
        <w:autoSpaceDN w:val="0"/>
        <w:adjustRightInd w:val="0"/>
        <w:spacing w:before="1" w:after="0"/>
        <w:jc w:val="both"/>
        <w:rPr>
          <w:rFonts w:cstheme="minorHAnsi"/>
          <w:b/>
          <w:bCs/>
          <w:spacing w:val="-2"/>
        </w:rPr>
      </w:pPr>
      <w:proofErr w:type="gramStart"/>
      <w:r w:rsidRPr="00500BF6">
        <w:rPr>
          <w:rFonts w:cstheme="minorHAnsi"/>
          <w:b/>
          <w:bCs/>
          <w:spacing w:val="-1"/>
        </w:rPr>
        <w:t>1.</w:t>
      </w:r>
      <w:r w:rsidR="008A1230" w:rsidRPr="00500BF6">
        <w:rPr>
          <w:rFonts w:cstheme="minorHAnsi"/>
          <w:b/>
          <w:bCs/>
          <w:spacing w:val="-1"/>
        </w:rPr>
        <w:t>Collectivization</w:t>
      </w:r>
      <w:proofErr w:type="gramEnd"/>
      <w:r w:rsidR="008A1230" w:rsidRPr="00500BF6">
        <w:rPr>
          <w:rFonts w:cstheme="minorHAnsi"/>
          <w:b/>
          <w:bCs/>
          <w:spacing w:val="-1"/>
        </w:rPr>
        <w:t xml:space="preserve"> activities: No</w:t>
      </w:r>
      <w:r w:rsidR="008A1230" w:rsidRPr="00500BF6">
        <w:rPr>
          <w:rFonts w:cstheme="minorHAnsi"/>
          <w:bCs/>
          <w:spacing w:val="-1"/>
        </w:rPr>
        <w:t xml:space="preserve">. of SHGs/Community groups/CBOs formed since inception, </w:t>
      </w:r>
      <w:r w:rsidR="008A1230" w:rsidRPr="00500BF6">
        <w:rPr>
          <w:rFonts w:cstheme="minorHAnsi"/>
          <w:bCs/>
          <w:spacing w:val="-2"/>
        </w:rPr>
        <w:t>perspectives of these groups towards the project activities.</w:t>
      </w:r>
      <w:r w:rsidR="008A1230" w:rsidRPr="00500BF6">
        <w:rPr>
          <w:rFonts w:cstheme="minorHAnsi"/>
          <w:b/>
          <w:bCs/>
          <w:spacing w:val="-2"/>
        </w:rPr>
        <w:t xml:space="preserve"> </w:t>
      </w:r>
    </w:p>
    <w:p w:rsidR="003C2C09" w:rsidRPr="00500BF6" w:rsidRDefault="003C2C09" w:rsidP="003A27E5">
      <w:pPr>
        <w:pStyle w:val="ListParagraph"/>
        <w:widowControl w:val="0"/>
        <w:tabs>
          <w:tab w:val="left" w:pos="1584"/>
        </w:tabs>
        <w:autoSpaceDE w:val="0"/>
        <w:autoSpaceDN w:val="0"/>
        <w:adjustRightInd w:val="0"/>
        <w:spacing w:before="1" w:after="0"/>
        <w:ind w:left="1674"/>
        <w:jc w:val="both"/>
        <w:rPr>
          <w:rFonts w:cstheme="minorHAnsi"/>
          <w:b/>
          <w:bCs/>
          <w:spacing w:val="-2"/>
        </w:rPr>
      </w:pPr>
    </w:p>
    <w:p w:rsidR="00953B19" w:rsidRPr="00500BF6" w:rsidRDefault="00A23CB2" w:rsidP="003A27E5">
      <w:pPr>
        <w:widowControl w:val="0"/>
        <w:tabs>
          <w:tab w:val="left" w:pos="1584"/>
        </w:tabs>
        <w:autoSpaceDE w:val="0"/>
        <w:autoSpaceDN w:val="0"/>
        <w:adjustRightInd w:val="0"/>
        <w:spacing w:before="1" w:after="0"/>
        <w:jc w:val="both"/>
        <w:rPr>
          <w:rFonts w:cstheme="minorHAnsi"/>
          <w:iCs/>
          <w:spacing w:val="-2"/>
        </w:rPr>
      </w:pPr>
      <w:r w:rsidRPr="00500BF6">
        <w:rPr>
          <w:rFonts w:cstheme="minorHAnsi"/>
          <w:iCs/>
          <w:spacing w:val="-2"/>
        </w:rPr>
        <w:t>T</w:t>
      </w:r>
      <w:r w:rsidR="00500BF6">
        <w:rPr>
          <w:rFonts w:cstheme="minorHAnsi"/>
          <w:iCs/>
          <w:spacing w:val="-2"/>
        </w:rPr>
        <w:t>he</w:t>
      </w:r>
      <w:r w:rsidRPr="00500BF6">
        <w:rPr>
          <w:rFonts w:cstheme="minorHAnsi"/>
          <w:iCs/>
          <w:spacing w:val="-2"/>
        </w:rPr>
        <w:t xml:space="preserve"> community coll</w:t>
      </w:r>
      <w:r w:rsidR="00F80016" w:rsidRPr="00500BF6">
        <w:rPr>
          <w:rFonts w:cstheme="minorHAnsi"/>
          <w:iCs/>
          <w:spacing w:val="-2"/>
        </w:rPr>
        <w:t>ectivization under this project</w:t>
      </w:r>
      <w:r w:rsidR="00500BF6">
        <w:rPr>
          <w:rFonts w:cstheme="minorHAnsi"/>
          <w:iCs/>
          <w:spacing w:val="-2"/>
        </w:rPr>
        <w:t xml:space="preserve"> is through the community committees and peer education</w:t>
      </w:r>
      <w:r w:rsidR="00463B94" w:rsidRPr="00500BF6">
        <w:rPr>
          <w:rFonts w:cstheme="minorHAnsi"/>
          <w:iCs/>
          <w:spacing w:val="-2"/>
        </w:rPr>
        <w:t>. The project staff</w:t>
      </w:r>
      <w:r w:rsidR="009D5241" w:rsidRPr="00500BF6">
        <w:rPr>
          <w:rFonts w:cstheme="minorHAnsi"/>
          <w:iCs/>
          <w:spacing w:val="-2"/>
        </w:rPr>
        <w:t xml:space="preserve"> told that they had formed</w:t>
      </w:r>
      <w:r w:rsidR="00C433B6" w:rsidRPr="00500BF6">
        <w:rPr>
          <w:rFonts w:cstheme="minorHAnsi"/>
          <w:iCs/>
          <w:spacing w:val="-2"/>
        </w:rPr>
        <w:t xml:space="preserve"> CBO</w:t>
      </w:r>
      <w:r w:rsidR="00463B94" w:rsidRPr="00500BF6">
        <w:rPr>
          <w:rFonts w:cstheme="minorHAnsi"/>
          <w:iCs/>
          <w:spacing w:val="-2"/>
        </w:rPr>
        <w:t xml:space="preserve"> in the beginning of the project, </w:t>
      </w:r>
      <w:r w:rsidR="00887CE0" w:rsidRPr="00500BF6">
        <w:rPr>
          <w:rFonts w:cstheme="minorHAnsi"/>
          <w:iCs/>
          <w:spacing w:val="-2"/>
        </w:rPr>
        <w:t xml:space="preserve">but </w:t>
      </w:r>
      <w:r w:rsidR="009D5241" w:rsidRPr="00500BF6">
        <w:rPr>
          <w:rFonts w:cstheme="minorHAnsi"/>
          <w:iCs/>
          <w:spacing w:val="-2"/>
        </w:rPr>
        <w:t>now it is not functional</w:t>
      </w:r>
      <w:r w:rsidR="00463B94" w:rsidRPr="00500BF6">
        <w:rPr>
          <w:rFonts w:cstheme="minorHAnsi"/>
          <w:iCs/>
          <w:spacing w:val="-2"/>
        </w:rPr>
        <w:t>.</w:t>
      </w:r>
      <w:r w:rsidR="00500BF6">
        <w:rPr>
          <w:rFonts w:cstheme="minorHAnsi"/>
          <w:iCs/>
          <w:spacing w:val="-2"/>
        </w:rPr>
        <w:t xml:space="preserve"> </w:t>
      </w:r>
      <w:r w:rsidR="000E7F35">
        <w:rPr>
          <w:rFonts w:cstheme="minorHAnsi"/>
          <w:iCs/>
          <w:spacing w:val="-2"/>
        </w:rPr>
        <w:t>This</w:t>
      </w:r>
      <w:r w:rsidR="00500BF6">
        <w:rPr>
          <w:rFonts w:cstheme="minorHAnsi"/>
          <w:iCs/>
          <w:spacing w:val="-2"/>
        </w:rPr>
        <w:t xml:space="preserve"> </w:t>
      </w:r>
      <w:r w:rsidR="000E7F35">
        <w:rPr>
          <w:rFonts w:cstheme="minorHAnsi"/>
          <w:iCs/>
          <w:spacing w:val="-2"/>
        </w:rPr>
        <w:t xml:space="preserve">is </w:t>
      </w:r>
      <w:r w:rsidR="00500BF6">
        <w:rPr>
          <w:rFonts w:cstheme="minorHAnsi"/>
          <w:iCs/>
          <w:spacing w:val="-2"/>
        </w:rPr>
        <w:t xml:space="preserve">one of the area project needs to strategize based on the </w:t>
      </w:r>
      <w:r w:rsidR="00C031AB">
        <w:rPr>
          <w:rFonts w:cstheme="minorHAnsi"/>
          <w:iCs/>
          <w:spacing w:val="-2"/>
        </w:rPr>
        <w:t>IDU interventions in India</w:t>
      </w:r>
      <w:r w:rsidR="00500BF6">
        <w:rPr>
          <w:rFonts w:cstheme="minorHAnsi"/>
          <w:iCs/>
          <w:spacing w:val="-2"/>
        </w:rPr>
        <w:t>.</w:t>
      </w:r>
    </w:p>
    <w:p w:rsidR="00A23CB2" w:rsidRPr="00463B94" w:rsidRDefault="00ED2E8F" w:rsidP="003A27E5">
      <w:pPr>
        <w:widowControl w:val="0"/>
        <w:tabs>
          <w:tab w:val="left" w:pos="1584"/>
        </w:tabs>
        <w:autoSpaceDE w:val="0"/>
        <w:autoSpaceDN w:val="0"/>
        <w:adjustRightInd w:val="0"/>
        <w:spacing w:before="1" w:after="0"/>
        <w:ind w:left="1224"/>
        <w:jc w:val="both"/>
        <w:rPr>
          <w:rFonts w:ascii="Verdana" w:hAnsi="Verdana" w:cstheme="minorHAnsi"/>
          <w:iCs/>
          <w:color w:val="FF0000"/>
          <w:spacing w:val="-2"/>
        </w:rPr>
      </w:pPr>
      <w:r w:rsidRPr="00463B94">
        <w:rPr>
          <w:rFonts w:ascii="Verdana" w:hAnsi="Verdana" w:cstheme="minorHAnsi"/>
          <w:iCs/>
          <w:color w:val="FF0000"/>
          <w:spacing w:val="-2"/>
        </w:rPr>
        <w:t xml:space="preserve"> </w:t>
      </w:r>
      <w:r w:rsidR="008D42C2" w:rsidRPr="00463B94">
        <w:rPr>
          <w:rFonts w:ascii="Verdana" w:hAnsi="Verdana" w:cstheme="minorHAnsi"/>
          <w:iCs/>
          <w:color w:val="FF0000"/>
          <w:spacing w:val="-2"/>
        </w:rPr>
        <w:t xml:space="preserve"> </w:t>
      </w:r>
    </w:p>
    <w:p w:rsidR="008A1230" w:rsidRPr="00C031AB" w:rsidRDefault="00C031AB" w:rsidP="003A27E5">
      <w:pPr>
        <w:widowControl w:val="0"/>
        <w:tabs>
          <w:tab w:val="left" w:pos="1584"/>
        </w:tabs>
        <w:autoSpaceDE w:val="0"/>
        <w:autoSpaceDN w:val="0"/>
        <w:adjustRightInd w:val="0"/>
        <w:spacing w:after="0"/>
        <w:jc w:val="both"/>
        <w:rPr>
          <w:rFonts w:cstheme="minorHAnsi"/>
          <w:b/>
          <w:bCs/>
          <w:spacing w:val="-2"/>
        </w:rPr>
      </w:pPr>
      <w:proofErr w:type="gramStart"/>
      <w:r w:rsidRPr="00C031AB">
        <w:rPr>
          <w:rFonts w:cstheme="minorHAnsi"/>
          <w:b/>
          <w:bCs/>
          <w:spacing w:val="-1"/>
        </w:rPr>
        <w:t>2.</w:t>
      </w:r>
      <w:r w:rsidR="008A1230" w:rsidRPr="00C031AB">
        <w:rPr>
          <w:rFonts w:cstheme="minorHAnsi"/>
          <w:b/>
          <w:bCs/>
          <w:spacing w:val="-1"/>
        </w:rPr>
        <w:t>Community</w:t>
      </w:r>
      <w:proofErr w:type="gramEnd"/>
      <w:r w:rsidR="008A1230" w:rsidRPr="00C031AB">
        <w:rPr>
          <w:rFonts w:cstheme="minorHAnsi"/>
          <w:b/>
          <w:bCs/>
          <w:spacing w:val="-1"/>
        </w:rPr>
        <w:t xml:space="preserve"> participation in project activities- </w:t>
      </w:r>
      <w:r w:rsidR="008A1230" w:rsidRPr="00C031AB">
        <w:rPr>
          <w:rFonts w:cstheme="minorHAnsi"/>
          <w:bCs/>
          <w:spacing w:val="-1"/>
        </w:rPr>
        <w:t xml:space="preserve">level and extent of participation, reflection of the </w:t>
      </w:r>
      <w:r w:rsidR="008A1230" w:rsidRPr="00C031AB">
        <w:rPr>
          <w:rFonts w:cstheme="minorHAnsi"/>
          <w:bCs/>
          <w:spacing w:val="-2"/>
        </w:rPr>
        <w:t>same in the activities and documents</w:t>
      </w:r>
      <w:r w:rsidR="008A1230" w:rsidRPr="00C031AB">
        <w:rPr>
          <w:rFonts w:cstheme="minorHAnsi"/>
          <w:b/>
          <w:bCs/>
          <w:spacing w:val="-2"/>
        </w:rPr>
        <w:t xml:space="preserve"> </w:t>
      </w:r>
    </w:p>
    <w:p w:rsidR="00953B19" w:rsidRPr="00C031AB" w:rsidRDefault="00953B19" w:rsidP="003A27E5">
      <w:pPr>
        <w:pStyle w:val="ListParagraph"/>
        <w:widowControl w:val="0"/>
        <w:tabs>
          <w:tab w:val="left" w:pos="1584"/>
        </w:tabs>
        <w:autoSpaceDE w:val="0"/>
        <w:autoSpaceDN w:val="0"/>
        <w:adjustRightInd w:val="0"/>
        <w:spacing w:after="0"/>
        <w:ind w:left="1674"/>
        <w:jc w:val="both"/>
        <w:rPr>
          <w:rFonts w:cstheme="minorHAnsi"/>
          <w:b/>
          <w:bCs/>
          <w:spacing w:val="-2"/>
        </w:rPr>
      </w:pPr>
    </w:p>
    <w:p w:rsidR="00C47F17" w:rsidRPr="00336368" w:rsidRDefault="0038450F" w:rsidP="003A27E5">
      <w:pPr>
        <w:widowControl w:val="0"/>
        <w:tabs>
          <w:tab w:val="left" w:pos="1584"/>
        </w:tabs>
        <w:autoSpaceDE w:val="0"/>
        <w:autoSpaceDN w:val="0"/>
        <w:adjustRightInd w:val="0"/>
        <w:spacing w:after="0"/>
        <w:jc w:val="both"/>
        <w:rPr>
          <w:rFonts w:cstheme="minorHAnsi"/>
          <w:iCs/>
          <w:spacing w:val="-2"/>
        </w:rPr>
      </w:pPr>
      <w:r w:rsidRPr="00C031AB">
        <w:rPr>
          <w:rFonts w:cstheme="minorHAnsi"/>
          <w:iCs/>
          <w:spacing w:val="-2"/>
        </w:rPr>
        <w:t>The communit</w:t>
      </w:r>
      <w:r w:rsidR="00C031AB" w:rsidRPr="00C031AB">
        <w:rPr>
          <w:rFonts w:cstheme="minorHAnsi"/>
          <w:iCs/>
          <w:spacing w:val="-2"/>
        </w:rPr>
        <w:t xml:space="preserve">y participation </w:t>
      </w:r>
      <w:r w:rsidR="00C031AB">
        <w:rPr>
          <w:rFonts w:cstheme="minorHAnsi"/>
          <w:iCs/>
          <w:spacing w:val="-2"/>
        </w:rPr>
        <w:t>in the project is limited to PE</w:t>
      </w:r>
      <w:r w:rsidR="00C031AB" w:rsidRPr="00C031AB">
        <w:rPr>
          <w:rFonts w:cstheme="minorHAnsi"/>
          <w:iCs/>
          <w:spacing w:val="-2"/>
        </w:rPr>
        <w:t>s, community committees</w:t>
      </w:r>
      <w:r w:rsidR="00C031AB">
        <w:rPr>
          <w:rFonts w:cstheme="minorHAnsi"/>
          <w:iCs/>
          <w:spacing w:val="-2"/>
        </w:rPr>
        <w:t xml:space="preserve"> and the</w:t>
      </w:r>
      <w:r w:rsidR="00C031AB" w:rsidRPr="00C031AB">
        <w:rPr>
          <w:rFonts w:cstheme="minorHAnsi"/>
          <w:iCs/>
          <w:spacing w:val="-2"/>
        </w:rPr>
        <w:t xml:space="preserve"> CBO (Not functioning</w:t>
      </w:r>
      <w:r w:rsidR="00C031AB">
        <w:rPr>
          <w:rFonts w:cstheme="minorHAnsi"/>
          <w:iCs/>
          <w:spacing w:val="-2"/>
        </w:rPr>
        <w:t xml:space="preserve"> now</w:t>
      </w:r>
      <w:r w:rsidR="00C031AB" w:rsidRPr="00C031AB">
        <w:rPr>
          <w:rFonts w:cstheme="minorHAnsi"/>
          <w:iCs/>
          <w:spacing w:val="-2"/>
        </w:rPr>
        <w:t xml:space="preserve">).etc. IDUs </w:t>
      </w:r>
      <w:r w:rsidRPr="00C031AB">
        <w:rPr>
          <w:rFonts w:cstheme="minorHAnsi"/>
          <w:iCs/>
          <w:spacing w:val="-2"/>
        </w:rPr>
        <w:t xml:space="preserve">met during </w:t>
      </w:r>
      <w:r w:rsidR="00C031AB" w:rsidRPr="00C031AB">
        <w:rPr>
          <w:rFonts w:cstheme="minorHAnsi"/>
          <w:iCs/>
          <w:spacing w:val="-2"/>
        </w:rPr>
        <w:t xml:space="preserve">FGD in connection with </w:t>
      </w:r>
      <w:r w:rsidR="00741CB0" w:rsidRPr="00C031AB">
        <w:rPr>
          <w:rFonts w:cstheme="minorHAnsi"/>
          <w:iCs/>
          <w:spacing w:val="-2"/>
        </w:rPr>
        <w:t>evaluation</w:t>
      </w:r>
      <w:r w:rsidR="00C031AB" w:rsidRPr="00C031AB">
        <w:rPr>
          <w:rFonts w:cstheme="minorHAnsi"/>
          <w:iCs/>
          <w:spacing w:val="-2"/>
        </w:rPr>
        <w:t xml:space="preserve">, they articulated that they </w:t>
      </w:r>
      <w:r w:rsidR="00741CB0" w:rsidRPr="00C031AB">
        <w:rPr>
          <w:rFonts w:cstheme="minorHAnsi"/>
          <w:iCs/>
          <w:spacing w:val="-2"/>
        </w:rPr>
        <w:t xml:space="preserve">visit </w:t>
      </w:r>
      <w:r w:rsidR="00C031AB" w:rsidRPr="00C031AB">
        <w:rPr>
          <w:rFonts w:cstheme="minorHAnsi"/>
          <w:iCs/>
          <w:spacing w:val="-2"/>
        </w:rPr>
        <w:t xml:space="preserve">DIC and </w:t>
      </w:r>
      <w:r w:rsidR="00C47F17" w:rsidRPr="00C031AB">
        <w:rPr>
          <w:rFonts w:cstheme="minorHAnsi"/>
          <w:iCs/>
          <w:spacing w:val="-2"/>
        </w:rPr>
        <w:t>the office when they are called by the project</w:t>
      </w:r>
      <w:r w:rsidR="00C031AB" w:rsidRPr="00C031AB">
        <w:rPr>
          <w:rFonts w:cstheme="minorHAnsi"/>
          <w:iCs/>
          <w:spacing w:val="-2"/>
        </w:rPr>
        <w:t xml:space="preserve"> this must be changed if the project running DIC along with TI</w:t>
      </w:r>
      <w:r w:rsidR="00C47F17" w:rsidRPr="00C031AB">
        <w:rPr>
          <w:rFonts w:cstheme="minorHAnsi"/>
          <w:iCs/>
          <w:spacing w:val="-2"/>
        </w:rPr>
        <w:t xml:space="preserve">. Otherwise they are not actively involved in the project activities </w:t>
      </w:r>
      <w:r w:rsidR="00C031AB" w:rsidRPr="00C031AB">
        <w:rPr>
          <w:rFonts w:cstheme="minorHAnsi"/>
          <w:iCs/>
          <w:spacing w:val="-2"/>
        </w:rPr>
        <w:t xml:space="preserve">except PEs. Found less </w:t>
      </w:r>
      <w:r w:rsidR="00C031AB" w:rsidRPr="00336368">
        <w:rPr>
          <w:rFonts w:cstheme="minorHAnsi"/>
          <w:iCs/>
          <w:spacing w:val="-2"/>
        </w:rPr>
        <w:t>involvement in its</w:t>
      </w:r>
      <w:r w:rsidR="00C47F17" w:rsidRPr="00336368">
        <w:rPr>
          <w:rFonts w:cstheme="minorHAnsi"/>
          <w:iCs/>
          <w:spacing w:val="-2"/>
        </w:rPr>
        <w:t xml:space="preserve"> strategy development. No step has been taken by the NGO to </w:t>
      </w:r>
      <w:r w:rsidR="00C031AB" w:rsidRPr="00336368">
        <w:rPr>
          <w:rFonts w:cstheme="minorHAnsi"/>
          <w:iCs/>
          <w:spacing w:val="-2"/>
        </w:rPr>
        <w:t xml:space="preserve">strengthen the community participation or development of </w:t>
      </w:r>
      <w:r w:rsidR="00C47F17" w:rsidRPr="00336368">
        <w:rPr>
          <w:rFonts w:cstheme="minorHAnsi"/>
          <w:iCs/>
          <w:spacing w:val="-2"/>
        </w:rPr>
        <w:t xml:space="preserve">CBO. </w:t>
      </w:r>
    </w:p>
    <w:p w:rsidR="008A1230" w:rsidRPr="00336368" w:rsidRDefault="008A1230" w:rsidP="003A27E5">
      <w:pPr>
        <w:widowControl w:val="0"/>
        <w:autoSpaceDE w:val="0"/>
        <w:autoSpaceDN w:val="0"/>
        <w:adjustRightInd w:val="0"/>
        <w:spacing w:before="264" w:after="0"/>
        <w:jc w:val="both"/>
        <w:rPr>
          <w:rFonts w:cstheme="minorHAnsi"/>
          <w:b/>
          <w:bCs/>
          <w:spacing w:val="-3"/>
        </w:rPr>
      </w:pPr>
      <w:r w:rsidRPr="00336368">
        <w:rPr>
          <w:rFonts w:cstheme="minorHAnsi"/>
          <w:b/>
          <w:bCs/>
          <w:spacing w:val="-3"/>
        </w:rPr>
        <w:t xml:space="preserve">VI. Linkages </w:t>
      </w:r>
    </w:p>
    <w:p w:rsidR="008A1230" w:rsidRDefault="00336368" w:rsidP="003A27E5">
      <w:pPr>
        <w:widowControl w:val="0"/>
        <w:autoSpaceDE w:val="0"/>
        <w:autoSpaceDN w:val="0"/>
        <w:adjustRightInd w:val="0"/>
        <w:spacing w:before="4" w:after="0"/>
        <w:jc w:val="both"/>
        <w:rPr>
          <w:rFonts w:cstheme="minorHAnsi"/>
          <w:bCs/>
          <w:spacing w:val="-4"/>
        </w:rPr>
      </w:pPr>
      <w:proofErr w:type="gramStart"/>
      <w:r w:rsidRPr="00336368">
        <w:rPr>
          <w:rFonts w:cstheme="minorHAnsi"/>
          <w:spacing w:val="-3"/>
        </w:rPr>
        <w:t>1.</w:t>
      </w:r>
      <w:r w:rsidR="008A1230" w:rsidRPr="00336368">
        <w:rPr>
          <w:rFonts w:cstheme="minorHAnsi"/>
          <w:b/>
          <w:bCs/>
          <w:spacing w:val="-4"/>
        </w:rPr>
        <w:t>Assess</w:t>
      </w:r>
      <w:proofErr w:type="gramEnd"/>
      <w:r w:rsidR="008A1230" w:rsidRPr="00336368">
        <w:rPr>
          <w:rFonts w:cstheme="minorHAnsi"/>
          <w:b/>
          <w:bCs/>
          <w:spacing w:val="-4"/>
        </w:rPr>
        <w:t xml:space="preserve"> the linkages established with the various services providers </w:t>
      </w:r>
      <w:r w:rsidR="008A1230" w:rsidRPr="00336368">
        <w:rPr>
          <w:rFonts w:cstheme="minorHAnsi"/>
          <w:bCs/>
          <w:spacing w:val="-4"/>
        </w:rPr>
        <w:t xml:space="preserve">like STI, ICTC, TB clinics etc… </w:t>
      </w:r>
    </w:p>
    <w:p w:rsidR="00336368" w:rsidRPr="00336368" w:rsidRDefault="00336368" w:rsidP="003A27E5">
      <w:pPr>
        <w:widowControl w:val="0"/>
        <w:autoSpaceDE w:val="0"/>
        <w:autoSpaceDN w:val="0"/>
        <w:adjustRightInd w:val="0"/>
        <w:spacing w:before="4" w:after="0"/>
        <w:jc w:val="both"/>
        <w:rPr>
          <w:rFonts w:cstheme="minorHAnsi"/>
          <w:bCs/>
          <w:spacing w:val="-4"/>
        </w:rPr>
      </w:pPr>
    </w:p>
    <w:p w:rsidR="00B535D6" w:rsidRPr="00336368" w:rsidRDefault="00953B19" w:rsidP="003A27E5">
      <w:pPr>
        <w:widowControl w:val="0"/>
        <w:autoSpaceDE w:val="0"/>
        <w:autoSpaceDN w:val="0"/>
        <w:adjustRightInd w:val="0"/>
        <w:spacing w:before="4" w:after="0"/>
        <w:jc w:val="both"/>
        <w:rPr>
          <w:rFonts w:cstheme="minorHAnsi"/>
          <w:spacing w:val="-4"/>
        </w:rPr>
      </w:pPr>
      <w:r w:rsidRPr="00336368">
        <w:rPr>
          <w:rFonts w:cstheme="minorHAnsi"/>
          <w:iCs/>
          <w:spacing w:val="-2"/>
        </w:rPr>
        <w:t>Linkages</w:t>
      </w:r>
      <w:r w:rsidR="0059612F" w:rsidRPr="00336368">
        <w:rPr>
          <w:rFonts w:cstheme="minorHAnsi"/>
          <w:iCs/>
          <w:spacing w:val="-2"/>
        </w:rPr>
        <w:t xml:space="preserve"> with ICTCs, STI clinics, ART, Govt. hospitals </w:t>
      </w:r>
      <w:r w:rsidRPr="00336368">
        <w:rPr>
          <w:rFonts w:cstheme="minorHAnsi"/>
          <w:iCs/>
          <w:spacing w:val="-2"/>
        </w:rPr>
        <w:t>are</w:t>
      </w:r>
      <w:r w:rsidR="008425CC" w:rsidRPr="00336368">
        <w:rPr>
          <w:rFonts w:cstheme="minorHAnsi"/>
          <w:iCs/>
          <w:spacing w:val="-2"/>
        </w:rPr>
        <w:t xml:space="preserve"> good and they are having good rapport with them.</w:t>
      </w:r>
      <w:r w:rsidR="0059612F" w:rsidRPr="00336368">
        <w:rPr>
          <w:rFonts w:cstheme="minorHAnsi"/>
          <w:iCs/>
          <w:spacing w:val="-2"/>
        </w:rPr>
        <w:t xml:space="preserve"> HRGs are</w:t>
      </w:r>
      <w:r w:rsidR="0031040C" w:rsidRPr="00336368">
        <w:rPr>
          <w:rFonts w:cstheme="minorHAnsi"/>
          <w:iCs/>
          <w:spacing w:val="-2"/>
        </w:rPr>
        <w:t xml:space="preserve"> access the ICTC s</w:t>
      </w:r>
      <w:r w:rsidR="0059612F" w:rsidRPr="00336368">
        <w:rPr>
          <w:rFonts w:cstheme="minorHAnsi"/>
          <w:iCs/>
          <w:spacing w:val="-2"/>
        </w:rPr>
        <w:t>ervices with the support of PEs or individually.</w:t>
      </w:r>
      <w:r w:rsidR="002E0C7A" w:rsidRPr="00336368">
        <w:rPr>
          <w:rFonts w:cstheme="minorHAnsi"/>
          <w:iCs/>
          <w:spacing w:val="-2"/>
        </w:rPr>
        <w:t xml:space="preserve"> </w:t>
      </w:r>
      <w:r w:rsidR="0031040C" w:rsidRPr="00336368">
        <w:rPr>
          <w:rFonts w:cstheme="minorHAnsi"/>
          <w:iCs/>
          <w:spacing w:val="-2"/>
        </w:rPr>
        <w:t>The referral register and referral slips properly maintained at project office.</w:t>
      </w:r>
    </w:p>
    <w:p w:rsidR="00672D42" w:rsidRPr="00336368" w:rsidRDefault="00336368" w:rsidP="003A27E5">
      <w:pPr>
        <w:widowControl w:val="0"/>
        <w:autoSpaceDE w:val="0"/>
        <w:autoSpaceDN w:val="0"/>
        <w:adjustRightInd w:val="0"/>
        <w:spacing w:before="4" w:after="0"/>
        <w:ind w:right="-138"/>
        <w:jc w:val="both"/>
        <w:rPr>
          <w:rFonts w:cstheme="minorHAnsi"/>
          <w:iCs/>
          <w:spacing w:val="-2"/>
        </w:rPr>
      </w:pPr>
      <w:proofErr w:type="gramStart"/>
      <w:r w:rsidRPr="00336368">
        <w:rPr>
          <w:rFonts w:cstheme="minorHAnsi"/>
          <w:b/>
          <w:bCs/>
          <w:spacing w:val="-3"/>
        </w:rPr>
        <w:t>2.</w:t>
      </w:r>
      <w:r w:rsidR="008A1230" w:rsidRPr="00336368">
        <w:rPr>
          <w:rFonts w:cstheme="minorHAnsi"/>
          <w:b/>
          <w:bCs/>
          <w:spacing w:val="-3"/>
        </w:rPr>
        <w:t>Percentages</w:t>
      </w:r>
      <w:proofErr w:type="gramEnd"/>
      <w:r w:rsidR="008A1230" w:rsidRPr="00336368">
        <w:rPr>
          <w:rFonts w:cstheme="minorHAnsi"/>
          <w:b/>
          <w:bCs/>
          <w:spacing w:val="-3"/>
        </w:rPr>
        <w:t xml:space="preserve"> of HRGs tested in ICTC and gap between referred and tested. </w:t>
      </w:r>
    </w:p>
    <w:p w:rsidR="00CE3A9D" w:rsidRPr="00336368" w:rsidRDefault="00CE3A9D" w:rsidP="003A27E5">
      <w:pPr>
        <w:widowControl w:val="0"/>
        <w:tabs>
          <w:tab w:val="left" w:pos="10620"/>
        </w:tabs>
        <w:autoSpaceDE w:val="0"/>
        <w:autoSpaceDN w:val="0"/>
        <w:adjustRightInd w:val="0"/>
        <w:spacing w:before="1" w:after="0"/>
        <w:ind w:left="1224" w:right="-90"/>
        <w:jc w:val="both"/>
        <w:rPr>
          <w:rFonts w:cstheme="minorHAnsi"/>
          <w:spacing w:val="-3"/>
        </w:rPr>
      </w:pPr>
    </w:p>
    <w:p w:rsidR="00E701C2" w:rsidRPr="00336368" w:rsidRDefault="00367BD4" w:rsidP="003A27E5">
      <w:pPr>
        <w:widowControl w:val="0"/>
        <w:tabs>
          <w:tab w:val="left" w:pos="900"/>
          <w:tab w:val="left" w:pos="10620"/>
        </w:tabs>
        <w:autoSpaceDE w:val="0"/>
        <w:autoSpaceDN w:val="0"/>
        <w:adjustRightInd w:val="0"/>
        <w:spacing w:before="1" w:after="0"/>
        <w:ind w:right="-90"/>
        <w:jc w:val="both"/>
        <w:rPr>
          <w:rFonts w:cstheme="minorHAnsi"/>
          <w:iCs/>
          <w:spacing w:val="-3"/>
        </w:rPr>
      </w:pPr>
      <w:r w:rsidRPr="00336368">
        <w:rPr>
          <w:rFonts w:cstheme="minorHAnsi"/>
          <w:iCs/>
          <w:spacing w:val="-3"/>
        </w:rPr>
        <w:t xml:space="preserve">HRGs tested in one time ICTC during the period </w:t>
      </w:r>
      <w:r w:rsidR="00AE43AE" w:rsidRPr="00336368">
        <w:rPr>
          <w:rFonts w:cstheme="minorHAnsi"/>
          <w:iCs/>
          <w:spacing w:val="-3"/>
        </w:rPr>
        <w:t>A</w:t>
      </w:r>
      <w:r w:rsidRPr="00336368">
        <w:rPr>
          <w:rFonts w:cstheme="minorHAnsi"/>
          <w:iCs/>
          <w:spacing w:val="-3"/>
        </w:rPr>
        <w:t>pril 2015 to January 2015 is 367 testing against the target 382 and gap is 15</w:t>
      </w:r>
      <w:r w:rsidR="008D6CA0" w:rsidRPr="00336368">
        <w:rPr>
          <w:rFonts w:cstheme="minorHAnsi"/>
          <w:iCs/>
          <w:spacing w:val="-3"/>
        </w:rPr>
        <w:t xml:space="preserve">. The second time </w:t>
      </w:r>
      <w:r w:rsidR="00206856" w:rsidRPr="00336368">
        <w:rPr>
          <w:rFonts w:cstheme="minorHAnsi"/>
          <w:iCs/>
          <w:spacing w:val="-3"/>
        </w:rPr>
        <w:t>testing achievement is 209 against the target 382 and the gap is 173. According</w:t>
      </w:r>
      <w:r w:rsidR="00373854" w:rsidRPr="00336368">
        <w:rPr>
          <w:rFonts w:cstheme="minorHAnsi"/>
          <w:iCs/>
          <w:spacing w:val="-3"/>
        </w:rPr>
        <w:t xml:space="preserve"> to</w:t>
      </w:r>
      <w:r w:rsidR="00206856" w:rsidRPr="00336368">
        <w:rPr>
          <w:rFonts w:cstheme="minorHAnsi"/>
          <w:iCs/>
          <w:spacing w:val="-3"/>
        </w:rPr>
        <w:t xml:space="preserve"> the project </w:t>
      </w:r>
      <w:r w:rsidR="00373854" w:rsidRPr="00336368">
        <w:rPr>
          <w:rFonts w:cstheme="minorHAnsi"/>
          <w:iCs/>
          <w:spacing w:val="-3"/>
        </w:rPr>
        <w:t xml:space="preserve">staff the reasons for ICTC testing gap is </w:t>
      </w:r>
      <w:r w:rsidR="00336368" w:rsidRPr="00336368">
        <w:rPr>
          <w:rFonts w:cstheme="minorHAnsi"/>
          <w:iCs/>
          <w:spacing w:val="-3"/>
        </w:rPr>
        <w:t xml:space="preserve">due to HIV test </w:t>
      </w:r>
      <w:r w:rsidR="00373854" w:rsidRPr="00336368">
        <w:rPr>
          <w:rFonts w:cstheme="minorHAnsi"/>
          <w:iCs/>
          <w:spacing w:val="-3"/>
        </w:rPr>
        <w:t>kit shortage</w:t>
      </w:r>
      <w:r w:rsidR="00336368" w:rsidRPr="00336368">
        <w:rPr>
          <w:rFonts w:cstheme="minorHAnsi"/>
          <w:iCs/>
          <w:spacing w:val="-3"/>
        </w:rPr>
        <w:t xml:space="preserve"> in all testing centers.</w:t>
      </w:r>
    </w:p>
    <w:p w:rsidR="008A1230" w:rsidRPr="00336368" w:rsidRDefault="00336368" w:rsidP="003A27E5">
      <w:pPr>
        <w:widowControl w:val="0"/>
        <w:autoSpaceDE w:val="0"/>
        <w:autoSpaceDN w:val="0"/>
        <w:adjustRightInd w:val="0"/>
        <w:spacing w:before="1" w:after="0"/>
        <w:jc w:val="both"/>
        <w:rPr>
          <w:rFonts w:cstheme="minorHAnsi"/>
          <w:b/>
          <w:bCs/>
          <w:spacing w:val="-5"/>
        </w:rPr>
      </w:pPr>
      <w:proofErr w:type="gramStart"/>
      <w:r w:rsidRPr="00336368">
        <w:rPr>
          <w:rFonts w:cstheme="minorHAnsi"/>
          <w:b/>
          <w:iCs/>
          <w:spacing w:val="-3"/>
        </w:rPr>
        <w:t>3.</w:t>
      </w:r>
      <w:r w:rsidR="008A1230" w:rsidRPr="00336368">
        <w:rPr>
          <w:rFonts w:cstheme="minorHAnsi"/>
          <w:b/>
          <w:bCs/>
          <w:spacing w:val="-4"/>
        </w:rPr>
        <w:t>Support</w:t>
      </w:r>
      <w:proofErr w:type="gramEnd"/>
      <w:r w:rsidR="008A1230" w:rsidRPr="00336368">
        <w:rPr>
          <w:rFonts w:cstheme="minorHAnsi"/>
          <w:b/>
          <w:bCs/>
          <w:spacing w:val="-4"/>
        </w:rPr>
        <w:t xml:space="preserve"> system developed </w:t>
      </w:r>
      <w:r w:rsidR="008A1230" w:rsidRPr="00336368">
        <w:rPr>
          <w:rFonts w:cstheme="minorHAnsi"/>
          <w:bCs/>
          <w:spacing w:val="-4"/>
        </w:rPr>
        <w:t xml:space="preserve">with various stakeholders and involvement of various stakeholders in the </w:t>
      </w:r>
      <w:r w:rsidR="008A1230" w:rsidRPr="00336368">
        <w:rPr>
          <w:rFonts w:cstheme="minorHAnsi"/>
          <w:bCs/>
          <w:spacing w:val="-5"/>
        </w:rPr>
        <w:t>project.</w:t>
      </w:r>
    </w:p>
    <w:p w:rsidR="00953B19" w:rsidRPr="007D736D" w:rsidRDefault="00953B19" w:rsidP="003A27E5">
      <w:pPr>
        <w:pStyle w:val="ListParagraph"/>
        <w:widowControl w:val="0"/>
        <w:autoSpaceDE w:val="0"/>
        <w:autoSpaceDN w:val="0"/>
        <w:adjustRightInd w:val="0"/>
        <w:spacing w:before="1" w:after="0"/>
        <w:ind w:left="1674"/>
        <w:jc w:val="both"/>
        <w:rPr>
          <w:rFonts w:cstheme="minorHAnsi"/>
          <w:b/>
          <w:bCs/>
          <w:spacing w:val="-5"/>
        </w:rPr>
      </w:pPr>
    </w:p>
    <w:p w:rsidR="00953B19" w:rsidRPr="007D736D" w:rsidRDefault="00D65551" w:rsidP="003A27E5">
      <w:pPr>
        <w:widowControl w:val="0"/>
        <w:autoSpaceDE w:val="0"/>
        <w:autoSpaceDN w:val="0"/>
        <w:adjustRightInd w:val="0"/>
        <w:spacing w:before="1" w:after="0"/>
        <w:jc w:val="both"/>
        <w:rPr>
          <w:rFonts w:cstheme="minorHAnsi"/>
          <w:i/>
          <w:iCs/>
          <w:spacing w:val="-5"/>
        </w:rPr>
      </w:pPr>
      <w:r w:rsidRPr="007D736D">
        <w:rPr>
          <w:rFonts w:cstheme="minorHAnsi"/>
          <w:spacing w:val="-5"/>
        </w:rPr>
        <w:t>S</w:t>
      </w:r>
      <w:r w:rsidRPr="007D736D">
        <w:rPr>
          <w:rFonts w:cstheme="minorHAnsi"/>
          <w:iCs/>
          <w:spacing w:val="-5"/>
        </w:rPr>
        <w:t xml:space="preserve">takeholder </w:t>
      </w:r>
      <w:r w:rsidRPr="007D736D">
        <w:rPr>
          <w:rFonts w:cstheme="minorHAnsi"/>
          <w:spacing w:val="-3"/>
        </w:rPr>
        <w:t xml:space="preserve">involvement in the project level </w:t>
      </w:r>
      <w:r w:rsidR="00336368" w:rsidRPr="007D736D">
        <w:rPr>
          <w:rFonts w:cstheme="minorHAnsi"/>
          <w:spacing w:val="-3"/>
        </w:rPr>
        <w:t xml:space="preserve">in </w:t>
      </w:r>
      <w:r w:rsidRPr="007D736D">
        <w:rPr>
          <w:rFonts w:cstheme="minorHAnsi"/>
          <w:spacing w:val="-3"/>
        </w:rPr>
        <w:t xml:space="preserve">crisis intervention is visible.  Advocacy and network </w:t>
      </w:r>
      <w:r w:rsidR="00C453C8" w:rsidRPr="007D736D">
        <w:rPr>
          <w:rFonts w:cstheme="minorHAnsi"/>
          <w:spacing w:val="-3"/>
        </w:rPr>
        <w:t xml:space="preserve">with Police dept and health dept. is </w:t>
      </w:r>
      <w:r w:rsidRPr="007D736D">
        <w:rPr>
          <w:rFonts w:cstheme="minorHAnsi"/>
          <w:spacing w:val="-3"/>
        </w:rPr>
        <w:t>remarkable</w:t>
      </w:r>
      <w:r w:rsidR="00C453C8" w:rsidRPr="007D736D">
        <w:rPr>
          <w:rFonts w:cstheme="minorHAnsi"/>
          <w:spacing w:val="-3"/>
        </w:rPr>
        <w:t xml:space="preserve"> and ensured their support to the project</w:t>
      </w:r>
      <w:r w:rsidRPr="007D736D">
        <w:rPr>
          <w:rFonts w:cstheme="minorHAnsi"/>
          <w:spacing w:val="-3"/>
        </w:rPr>
        <w:t>.</w:t>
      </w:r>
    </w:p>
    <w:p w:rsidR="007D736D" w:rsidRDefault="007D736D" w:rsidP="003A27E5">
      <w:pPr>
        <w:widowControl w:val="0"/>
        <w:autoSpaceDE w:val="0"/>
        <w:autoSpaceDN w:val="0"/>
        <w:adjustRightInd w:val="0"/>
        <w:spacing w:before="43" w:after="0"/>
        <w:jc w:val="both"/>
        <w:rPr>
          <w:rFonts w:cstheme="minorHAnsi"/>
          <w:b/>
          <w:spacing w:val="-3"/>
          <w:u w:val="single"/>
        </w:rPr>
      </w:pPr>
    </w:p>
    <w:p w:rsidR="000E2116" w:rsidRPr="007D736D" w:rsidRDefault="00672D42" w:rsidP="003A27E5">
      <w:pPr>
        <w:widowControl w:val="0"/>
        <w:autoSpaceDE w:val="0"/>
        <w:autoSpaceDN w:val="0"/>
        <w:adjustRightInd w:val="0"/>
        <w:spacing w:before="43" w:after="0"/>
        <w:jc w:val="both"/>
        <w:rPr>
          <w:rFonts w:cstheme="minorHAnsi"/>
          <w:b/>
          <w:spacing w:val="-3"/>
          <w:u w:val="single"/>
        </w:rPr>
      </w:pPr>
      <w:r w:rsidRPr="007D736D">
        <w:rPr>
          <w:rFonts w:cstheme="minorHAnsi"/>
          <w:b/>
          <w:spacing w:val="-3"/>
          <w:u w:val="single"/>
        </w:rPr>
        <w:t>VII. Financial systems and procedures</w:t>
      </w:r>
    </w:p>
    <w:p w:rsidR="00F958C4" w:rsidRPr="007D736D" w:rsidRDefault="00F958C4" w:rsidP="003A27E5">
      <w:pPr>
        <w:widowControl w:val="0"/>
        <w:autoSpaceDE w:val="0"/>
        <w:autoSpaceDN w:val="0"/>
        <w:adjustRightInd w:val="0"/>
        <w:spacing w:before="43" w:after="0"/>
        <w:jc w:val="both"/>
        <w:rPr>
          <w:rFonts w:cstheme="minorHAnsi"/>
          <w:b/>
          <w:spacing w:val="-3"/>
        </w:rPr>
      </w:pPr>
    </w:p>
    <w:p w:rsidR="000E2116" w:rsidRPr="007D736D" w:rsidRDefault="001957D1" w:rsidP="003A27E5">
      <w:pPr>
        <w:pStyle w:val="ListParagraph"/>
        <w:numPr>
          <w:ilvl w:val="0"/>
          <w:numId w:val="15"/>
        </w:numPr>
        <w:jc w:val="both"/>
        <w:rPr>
          <w:rFonts w:cstheme="minorHAnsi"/>
        </w:rPr>
      </w:pPr>
      <w:r w:rsidRPr="007D736D">
        <w:rPr>
          <w:rFonts w:cstheme="minorHAnsi"/>
          <w:b/>
          <w:bCs/>
        </w:rPr>
        <w:t>System Planning:</w:t>
      </w:r>
      <w:r w:rsidRPr="007D736D">
        <w:rPr>
          <w:rFonts w:cstheme="minorHAnsi"/>
        </w:rPr>
        <w:t xml:space="preserve"> </w:t>
      </w:r>
      <w:r w:rsidR="000E2116" w:rsidRPr="007D736D">
        <w:rPr>
          <w:rFonts w:cstheme="minorHAnsi"/>
        </w:rPr>
        <w:t>Existence and adherence to</w:t>
      </w:r>
      <w:r w:rsidR="00B810BD" w:rsidRPr="007D736D">
        <w:rPr>
          <w:rFonts w:cstheme="minorHAnsi"/>
        </w:rPr>
        <w:t xml:space="preserve"> NACO/KSACS guidelines on financial system and procurement system. Financial utilization as per the budget. All the documents related to the financial practices are kept properly.</w:t>
      </w:r>
    </w:p>
    <w:p w:rsidR="000E2116" w:rsidRPr="007D736D" w:rsidRDefault="000E2116" w:rsidP="003A27E5">
      <w:pPr>
        <w:pStyle w:val="ListParagraph"/>
        <w:rPr>
          <w:rFonts w:cstheme="minorHAnsi"/>
        </w:rPr>
      </w:pPr>
    </w:p>
    <w:p w:rsidR="000E2116" w:rsidRDefault="001957D1" w:rsidP="003A27E5">
      <w:pPr>
        <w:pStyle w:val="ListParagraph"/>
        <w:numPr>
          <w:ilvl w:val="0"/>
          <w:numId w:val="15"/>
        </w:numPr>
        <w:spacing w:after="0"/>
        <w:jc w:val="both"/>
        <w:rPr>
          <w:rFonts w:cstheme="minorHAnsi"/>
        </w:rPr>
      </w:pPr>
      <w:r w:rsidRPr="007D736D">
        <w:rPr>
          <w:rFonts w:cstheme="minorHAnsi"/>
          <w:b/>
          <w:bCs/>
        </w:rPr>
        <w:t>Systems of Payments:</w:t>
      </w:r>
      <w:r w:rsidRPr="007D736D">
        <w:rPr>
          <w:rFonts w:cstheme="minorHAnsi"/>
        </w:rPr>
        <w:t xml:space="preserve"> </w:t>
      </w:r>
      <w:r w:rsidR="009E720A" w:rsidRPr="007D736D">
        <w:rPr>
          <w:rFonts w:cstheme="minorHAnsi"/>
        </w:rPr>
        <w:t>A</w:t>
      </w:r>
      <w:r w:rsidR="000E2116" w:rsidRPr="007D736D">
        <w:rPr>
          <w:rFonts w:cstheme="minorHAnsi"/>
        </w:rPr>
        <w:t>vailability and practice of using printed and serialized vouch</w:t>
      </w:r>
      <w:r w:rsidRPr="007D736D">
        <w:rPr>
          <w:rFonts w:cstheme="minorHAnsi"/>
        </w:rPr>
        <w:t>ers with supportive documents and made approval from PD,</w:t>
      </w:r>
      <w:r w:rsidR="000E2116" w:rsidRPr="007D736D">
        <w:rPr>
          <w:rFonts w:cstheme="minorHAnsi"/>
        </w:rPr>
        <w:t xml:space="preserve"> </w:t>
      </w:r>
      <w:r w:rsidR="009E720A" w:rsidRPr="007D736D">
        <w:rPr>
          <w:rFonts w:cstheme="minorHAnsi"/>
        </w:rPr>
        <w:t>daily closing of cash book, cash balance is kept less than Rs.5000/, receipt voucher is maintained,</w:t>
      </w:r>
      <w:r w:rsidRPr="007D736D">
        <w:rPr>
          <w:rFonts w:cstheme="minorHAnsi"/>
        </w:rPr>
        <w:t xml:space="preserve"> no cash traction above Rs. 5000/-, </w:t>
      </w:r>
      <w:r w:rsidR="009E720A" w:rsidRPr="007D736D">
        <w:rPr>
          <w:rFonts w:cstheme="minorHAnsi"/>
        </w:rPr>
        <w:t>procurement of commodities against least quotations</w:t>
      </w:r>
      <w:r w:rsidRPr="007D736D">
        <w:rPr>
          <w:rFonts w:cstheme="minorHAnsi"/>
        </w:rPr>
        <w:t xml:space="preserve"> &amp; </w:t>
      </w:r>
      <w:r w:rsidR="009E720A" w:rsidRPr="007D736D">
        <w:rPr>
          <w:rFonts w:cstheme="minorHAnsi"/>
        </w:rPr>
        <w:t>bills, stock and issue registers,</w:t>
      </w:r>
      <w:r w:rsidRPr="007D736D">
        <w:rPr>
          <w:rFonts w:cstheme="minorHAnsi"/>
        </w:rPr>
        <w:t xml:space="preserve"> fixed assets register is maintained and codified the assets etc.</w:t>
      </w:r>
    </w:p>
    <w:p w:rsidR="007D736D" w:rsidRPr="007D736D" w:rsidRDefault="007D736D" w:rsidP="003A27E5">
      <w:pPr>
        <w:spacing w:after="0"/>
        <w:jc w:val="both"/>
        <w:rPr>
          <w:rFonts w:cstheme="minorHAnsi"/>
        </w:rPr>
      </w:pPr>
    </w:p>
    <w:p w:rsidR="00F958C4" w:rsidRPr="007D736D" w:rsidRDefault="000E2116" w:rsidP="003A27E5">
      <w:pPr>
        <w:pStyle w:val="ListParagraph"/>
        <w:numPr>
          <w:ilvl w:val="0"/>
          <w:numId w:val="15"/>
        </w:numPr>
        <w:rPr>
          <w:rFonts w:cstheme="minorHAnsi"/>
        </w:rPr>
      </w:pPr>
      <w:r w:rsidRPr="007D736D">
        <w:rPr>
          <w:rFonts w:cstheme="minorHAnsi"/>
          <w:b/>
          <w:bCs/>
        </w:rPr>
        <w:t>Systems of Procurement</w:t>
      </w:r>
      <w:r w:rsidR="001957D1" w:rsidRPr="007D736D">
        <w:rPr>
          <w:rFonts w:cstheme="minorHAnsi"/>
          <w:b/>
          <w:bCs/>
        </w:rPr>
        <w:t>:</w:t>
      </w:r>
      <w:r w:rsidR="001957D1" w:rsidRPr="007D736D">
        <w:rPr>
          <w:rFonts w:cstheme="minorHAnsi"/>
        </w:rPr>
        <w:t xml:space="preserve"> All the procurements are made </w:t>
      </w:r>
      <w:r w:rsidR="00483E77" w:rsidRPr="007D736D">
        <w:rPr>
          <w:rFonts w:cstheme="minorHAnsi"/>
        </w:rPr>
        <w:t>based on collecting three quotation and compare the pric</w:t>
      </w:r>
      <w:r w:rsidR="00A3332E" w:rsidRPr="007D736D">
        <w:rPr>
          <w:rFonts w:cstheme="minorHAnsi"/>
        </w:rPr>
        <w:t>es of each supplier and fix the deal with the least quoted supplier</w:t>
      </w:r>
    </w:p>
    <w:p w:rsidR="00F958C4" w:rsidRPr="007D736D" w:rsidRDefault="00F958C4" w:rsidP="003A27E5">
      <w:pPr>
        <w:pStyle w:val="ListParagraph"/>
        <w:rPr>
          <w:rFonts w:cstheme="minorHAnsi"/>
        </w:rPr>
      </w:pPr>
    </w:p>
    <w:p w:rsidR="003A4E26" w:rsidRPr="00431E0A" w:rsidRDefault="000E2116" w:rsidP="003A27E5">
      <w:pPr>
        <w:pStyle w:val="ListParagraph"/>
        <w:numPr>
          <w:ilvl w:val="0"/>
          <w:numId w:val="15"/>
        </w:numPr>
        <w:jc w:val="both"/>
        <w:rPr>
          <w:rFonts w:cstheme="minorHAnsi"/>
        </w:rPr>
      </w:pPr>
      <w:r w:rsidRPr="007D736D">
        <w:rPr>
          <w:rFonts w:cstheme="minorHAnsi"/>
          <w:b/>
          <w:bCs/>
        </w:rPr>
        <w:t>Systems of documentation</w:t>
      </w:r>
      <w:r w:rsidR="00A3332E" w:rsidRPr="007D736D">
        <w:rPr>
          <w:rFonts w:cstheme="minorHAnsi"/>
          <w:b/>
          <w:bCs/>
        </w:rPr>
        <w:t>:</w:t>
      </w:r>
      <w:r w:rsidR="00A3332E" w:rsidRPr="007D736D">
        <w:rPr>
          <w:rFonts w:cstheme="minorHAnsi"/>
        </w:rPr>
        <w:t xml:space="preserve"> </w:t>
      </w:r>
      <w:r w:rsidRPr="007D736D">
        <w:rPr>
          <w:rFonts w:cstheme="minorHAnsi"/>
        </w:rPr>
        <w:t xml:space="preserve">TI has maintained </w:t>
      </w:r>
      <w:r w:rsidR="00A3332E" w:rsidRPr="007D736D">
        <w:rPr>
          <w:rFonts w:cstheme="minorHAnsi"/>
        </w:rPr>
        <w:t>joined bank a</w:t>
      </w:r>
      <w:r w:rsidRPr="007D736D">
        <w:rPr>
          <w:rFonts w:cstheme="minorHAnsi"/>
        </w:rPr>
        <w:t xml:space="preserve">ccount with signing authority of Project Director </w:t>
      </w:r>
      <w:r w:rsidR="00A3332E" w:rsidRPr="007D736D">
        <w:rPr>
          <w:rFonts w:cstheme="minorHAnsi"/>
        </w:rPr>
        <w:t xml:space="preserve">and treasurer of NGO. The </w:t>
      </w:r>
      <w:r w:rsidRPr="007D736D">
        <w:rPr>
          <w:rFonts w:cstheme="minorHAnsi"/>
        </w:rPr>
        <w:t>reconciliation statement</w:t>
      </w:r>
      <w:r w:rsidR="00A3332E" w:rsidRPr="007D736D">
        <w:rPr>
          <w:rFonts w:cstheme="minorHAnsi"/>
        </w:rPr>
        <w:t xml:space="preserve"> is maintained on monthly bas</w:t>
      </w:r>
      <w:r w:rsidR="00336368" w:rsidRPr="007D736D">
        <w:rPr>
          <w:rFonts w:cstheme="minorHAnsi"/>
        </w:rPr>
        <w:t>i</w:t>
      </w:r>
      <w:r w:rsidR="00A3332E" w:rsidRPr="007D736D">
        <w:rPr>
          <w:rFonts w:cstheme="minorHAnsi"/>
        </w:rPr>
        <w:t>s, internal f</w:t>
      </w:r>
      <w:r w:rsidRPr="007D736D">
        <w:rPr>
          <w:rFonts w:cstheme="minorHAnsi"/>
        </w:rPr>
        <w:t xml:space="preserve">inancial </w:t>
      </w:r>
      <w:r w:rsidR="00A3332E" w:rsidRPr="007D736D">
        <w:rPr>
          <w:rFonts w:cstheme="minorHAnsi"/>
        </w:rPr>
        <w:t>a</w:t>
      </w:r>
      <w:r w:rsidRPr="007D736D">
        <w:rPr>
          <w:rFonts w:cstheme="minorHAnsi"/>
        </w:rPr>
        <w:t>udit</w:t>
      </w:r>
      <w:r w:rsidR="00A3332E" w:rsidRPr="007D736D">
        <w:rPr>
          <w:rFonts w:cstheme="minorHAnsi"/>
        </w:rPr>
        <w:t xml:space="preserve"> report is available, monthly </w:t>
      </w:r>
      <w:r w:rsidR="00A3332E" w:rsidRPr="00431E0A">
        <w:rPr>
          <w:rFonts w:cstheme="minorHAnsi"/>
        </w:rPr>
        <w:t>financial reports and SOEs are submitted to</w:t>
      </w:r>
      <w:r w:rsidR="00B66470" w:rsidRPr="00431E0A">
        <w:rPr>
          <w:rFonts w:cstheme="minorHAnsi"/>
        </w:rPr>
        <w:t xml:space="preserve"> KSACS</w:t>
      </w:r>
      <w:r w:rsidR="00A3332E" w:rsidRPr="00431E0A">
        <w:rPr>
          <w:rFonts w:cstheme="minorHAnsi"/>
        </w:rPr>
        <w:t xml:space="preserve"> in time.</w:t>
      </w:r>
      <w:r w:rsidRPr="00431E0A">
        <w:rPr>
          <w:rFonts w:cstheme="minorHAnsi"/>
        </w:rPr>
        <w:t xml:space="preserve"> </w:t>
      </w:r>
    </w:p>
    <w:p w:rsidR="007D736D" w:rsidRDefault="007D736D" w:rsidP="003A27E5">
      <w:pPr>
        <w:pStyle w:val="ListParagraph"/>
        <w:ind w:hanging="11"/>
        <w:rPr>
          <w:rFonts w:cstheme="minorHAnsi"/>
          <w:b/>
          <w:spacing w:val="-3"/>
        </w:rPr>
      </w:pPr>
    </w:p>
    <w:p w:rsidR="003A4E26" w:rsidRPr="007D736D" w:rsidRDefault="00336368" w:rsidP="003A27E5">
      <w:pPr>
        <w:pStyle w:val="ListParagraph"/>
        <w:ind w:hanging="11"/>
        <w:rPr>
          <w:rFonts w:cstheme="minorHAnsi"/>
          <w:b/>
          <w:spacing w:val="-3"/>
        </w:rPr>
      </w:pPr>
      <w:r w:rsidRPr="007D736D">
        <w:rPr>
          <w:rFonts w:cstheme="minorHAnsi"/>
          <w:b/>
          <w:spacing w:val="-3"/>
        </w:rPr>
        <w:t>Other observations</w:t>
      </w:r>
      <w:r w:rsidR="007D736D">
        <w:rPr>
          <w:rFonts w:cstheme="minorHAnsi"/>
          <w:b/>
          <w:spacing w:val="-3"/>
        </w:rPr>
        <w:t xml:space="preserve"> in </w:t>
      </w:r>
      <w:proofErr w:type="gramStart"/>
      <w:r w:rsidR="007D736D">
        <w:rPr>
          <w:rFonts w:cstheme="minorHAnsi"/>
          <w:b/>
          <w:spacing w:val="-3"/>
        </w:rPr>
        <w:t>Financial :</w:t>
      </w:r>
      <w:proofErr w:type="gramEnd"/>
    </w:p>
    <w:p w:rsidR="00336368" w:rsidRPr="007D736D" w:rsidRDefault="00336368" w:rsidP="003A27E5">
      <w:pPr>
        <w:pStyle w:val="ListParagraph"/>
        <w:numPr>
          <w:ilvl w:val="0"/>
          <w:numId w:val="30"/>
        </w:numPr>
        <w:rPr>
          <w:rFonts w:cstheme="minorHAnsi"/>
          <w:spacing w:val="-3"/>
        </w:rPr>
      </w:pPr>
      <w:r w:rsidRPr="007D736D">
        <w:rPr>
          <w:rFonts w:cstheme="minorHAnsi"/>
          <w:spacing w:val="-3"/>
        </w:rPr>
        <w:t>Cash book updated but many corrections with whitener or red ink</w:t>
      </w:r>
    </w:p>
    <w:p w:rsidR="007D736D" w:rsidRPr="007D736D" w:rsidRDefault="007D736D" w:rsidP="003A27E5">
      <w:pPr>
        <w:pStyle w:val="ListParagraph"/>
        <w:numPr>
          <w:ilvl w:val="0"/>
          <w:numId w:val="30"/>
        </w:numPr>
        <w:rPr>
          <w:rFonts w:cstheme="minorHAnsi"/>
          <w:spacing w:val="-3"/>
        </w:rPr>
      </w:pPr>
      <w:r w:rsidRPr="007D736D">
        <w:rPr>
          <w:rFonts w:cstheme="minorHAnsi"/>
          <w:spacing w:val="-3"/>
        </w:rPr>
        <w:t>Verified Quotations and Invoices and found basic information’s like TIN number, KGST number etc but not visible in one Quotation and bill.</w:t>
      </w:r>
    </w:p>
    <w:p w:rsidR="00672D42" w:rsidRPr="00697821" w:rsidRDefault="00672D42" w:rsidP="003A27E5">
      <w:pPr>
        <w:rPr>
          <w:rFonts w:cstheme="minorHAnsi"/>
        </w:rPr>
      </w:pPr>
      <w:r w:rsidRPr="00697821">
        <w:rPr>
          <w:rFonts w:cstheme="minorHAnsi"/>
          <w:b/>
          <w:spacing w:val="-3"/>
        </w:rPr>
        <w:t xml:space="preserve">VIII. Competency of the project staff </w:t>
      </w:r>
    </w:p>
    <w:p w:rsidR="00672D42" w:rsidRPr="00697821" w:rsidRDefault="00672D42" w:rsidP="003A27E5">
      <w:pPr>
        <w:widowControl w:val="0"/>
        <w:autoSpaceDE w:val="0"/>
        <w:autoSpaceDN w:val="0"/>
        <w:adjustRightInd w:val="0"/>
        <w:spacing w:before="8" w:after="0"/>
        <w:jc w:val="both"/>
        <w:rPr>
          <w:rFonts w:cstheme="minorHAnsi"/>
          <w:b/>
          <w:spacing w:val="-3"/>
        </w:rPr>
      </w:pPr>
      <w:r w:rsidRPr="00697821">
        <w:rPr>
          <w:rFonts w:cstheme="minorHAnsi"/>
          <w:b/>
          <w:spacing w:val="-3"/>
        </w:rPr>
        <w:t xml:space="preserve"> </w:t>
      </w:r>
      <w:proofErr w:type="gramStart"/>
      <w:r w:rsidRPr="00697821">
        <w:rPr>
          <w:rFonts w:cstheme="minorHAnsi"/>
          <w:b/>
          <w:spacing w:val="-3"/>
        </w:rPr>
        <w:t>a</w:t>
      </w:r>
      <w:proofErr w:type="gramEnd"/>
      <w:r w:rsidRPr="00697821">
        <w:rPr>
          <w:rFonts w:cstheme="minorHAnsi"/>
          <w:b/>
          <w:spacing w:val="-3"/>
        </w:rPr>
        <w:t xml:space="preserve">. Project Manager </w:t>
      </w:r>
      <w:r w:rsidR="00D84E7E" w:rsidRPr="00697821">
        <w:rPr>
          <w:rFonts w:cstheme="minorHAnsi"/>
          <w:b/>
          <w:spacing w:val="-3"/>
        </w:rPr>
        <w:t xml:space="preserve"> </w:t>
      </w:r>
    </w:p>
    <w:p w:rsidR="00D84E7E" w:rsidRPr="00697821" w:rsidRDefault="00D84E7E" w:rsidP="003A27E5">
      <w:pPr>
        <w:widowControl w:val="0"/>
        <w:autoSpaceDE w:val="0"/>
        <w:autoSpaceDN w:val="0"/>
        <w:adjustRightInd w:val="0"/>
        <w:spacing w:before="8" w:after="0"/>
        <w:ind w:left="864"/>
        <w:jc w:val="both"/>
        <w:rPr>
          <w:rFonts w:cstheme="minorHAnsi"/>
          <w:spacing w:val="-3"/>
        </w:rPr>
      </w:pPr>
    </w:p>
    <w:p w:rsidR="00D84E7E" w:rsidRPr="00697821" w:rsidRDefault="00736805" w:rsidP="003A27E5">
      <w:pPr>
        <w:pStyle w:val="Default"/>
        <w:spacing w:line="276" w:lineRule="auto"/>
        <w:ind w:left="1134"/>
        <w:rPr>
          <w:rFonts w:cstheme="minorHAnsi"/>
          <w:bCs/>
          <w:sz w:val="22"/>
          <w:szCs w:val="22"/>
        </w:rPr>
      </w:pPr>
      <w:r w:rsidRPr="00697821">
        <w:rPr>
          <w:rFonts w:cstheme="minorHAnsi"/>
          <w:bCs/>
          <w:sz w:val="22"/>
          <w:szCs w:val="22"/>
        </w:rPr>
        <w:t>Position is vacant for 2 months</w:t>
      </w:r>
    </w:p>
    <w:p w:rsidR="00672D42" w:rsidRPr="00697821" w:rsidRDefault="00672D42" w:rsidP="003A27E5">
      <w:pPr>
        <w:widowControl w:val="0"/>
        <w:autoSpaceDE w:val="0"/>
        <w:autoSpaceDN w:val="0"/>
        <w:adjustRightInd w:val="0"/>
        <w:spacing w:before="245" w:after="0"/>
        <w:jc w:val="both"/>
        <w:rPr>
          <w:rFonts w:cstheme="minorHAnsi"/>
          <w:b/>
          <w:bCs/>
          <w:spacing w:val="-3"/>
        </w:rPr>
      </w:pPr>
      <w:r w:rsidRPr="00697821">
        <w:rPr>
          <w:rFonts w:cstheme="minorHAnsi"/>
          <w:b/>
          <w:bCs/>
          <w:spacing w:val="-3"/>
        </w:rPr>
        <w:t xml:space="preserve">b. ANM/Counselor </w:t>
      </w:r>
    </w:p>
    <w:p w:rsidR="00835A16" w:rsidRPr="00697821" w:rsidRDefault="00835A16" w:rsidP="003A27E5">
      <w:pPr>
        <w:pStyle w:val="Default"/>
        <w:spacing w:line="276" w:lineRule="auto"/>
        <w:rPr>
          <w:rFonts w:cstheme="minorHAnsi"/>
          <w:b/>
          <w:sz w:val="22"/>
          <w:szCs w:val="22"/>
        </w:rPr>
      </w:pPr>
    </w:p>
    <w:p w:rsidR="00460998" w:rsidRPr="00697821" w:rsidRDefault="00736805" w:rsidP="003A27E5">
      <w:pPr>
        <w:pStyle w:val="Default"/>
        <w:spacing w:line="276" w:lineRule="auto"/>
        <w:ind w:left="1134"/>
        <w:rPr>
          <w:rFonts w:cstheme="minorHAnsi"/>
          <w:sz w:val="22"/>
          <w:szCs w:val="22"/>
        </w:rPr>
      </w:pPr>
      <w:r w:rsidRPr="00697821">
        <w:rPr>
          <w:rFonts w:cstheme="minorHAnsi"/>
          <w:sz w:val="22"/>
          <w:szCs w:val="22"/>
        </w:rPr>
        <w:t>Position is vacant for 10 months</w:t>
      </w:r>
    </w:p>
    <w:p w:rsidR="00460998" w:rsidRPr="00697821" w:rsidRDefault="00736805" w:rsidP="003A27E5">
      <w:pPr>
        <w:pStyle w:val="Default"/>
        <w:spacing w:line="276" w:lineRule="auto"/>
        <w:rPr>
          <w:rFonts w:cstheme="minorHAnsi"/>
          <w:b/>
          <w:sz w:val="22"/>
          <w:szCs w:val="22"/>
          <w:u w:val="single"/>
        </w:rPr>
      </w:pPr>
      <w:r w:rsidRPr="00697821">
        <w:rPr>
          <w:rFonts w:cstheme="minorHAnsi"/>
          <w:b/>
          <w:sz w:val="22"/>
          <w:szCs w:val="22"/>
          <w:u w:val="single"/>
        </w:rPr>
        <w:t xml:space="preserve"> </w:t>
      </w:r>
      <w:r w:rsidR="00460998" w:rsidRPr="00697821">
        <w:rPr>
          <w:rFonts w:cstheme="minorHAnsi"/>
          <w:b/>
          <w:sz w:val="22"/>
          <w:szCs w:val="22"/>
          <w:u w:val="single"/>
        </w:rPr>
        <w:t>M &amp; E</w:t>
      </w:r>
      <w:r w:rsidR="003A4E26" w:rsidRPr="00697821">
        <w:rPr>
          <w:rFonts w:cstheme="minorHAnsi"/>
          <w:b/>
          <w:sz w:val="22"/>
          <w:szCs w:val="22"/>
          <w:u w:val="single"/>
        </w:rPr>
        <w:t>A</w:t>
      </w:r>
    </w:p>
    <w:p w:rsidR="00744A11" w:rsidRPr="00697821" w:rsidRDefault="00744A11" w:rsidP="003A27E5">
      <w:pPr>
        <w:pStyle w:val="Default"/>
        <w:spacing w:line="276" w:lineRule="auto"/>
        <w:ind w:left="1080"/>
        <w:rPr>
          <w:rFonts w:cstheme="minorHAnsi"/>
          <w:sz w:val="22"/>
          <w:szCs w:val="22"/>
        </w:rPr>
      </w:pPr>
    </w:p>
    <w:p w:rsidR="00460998" w:rsidRPr="004025B8" w:rsidRDefault="00A42014" w:rsidP="003A27E5">
      <w:pPr>
        <w:pStyle w:val="Default"/>
        <w:spacing w:line="276" w:lineRule="auto"/>
        <w:jc w:val="both"/>
        <w:rPr>
          <w:rFonts w:cstheme="minorHAnsi"/>
          <w:sz w:val="22"/>
          <w:szCs w:val="22"/>
        </w:rPr>
      </w:pPr>
      <w:r w:rsidRPr="00697821">
        <w:rPr>
          <w:rFonts w:cstheme="minorHAnsi"/>
          <w:sz w:val="22"/>
          <w:szCs w:val="22"/>
        </w:rPr>
        <w:t xml:space="preserve">Ms. </w:t>
      </w:r>
      <w:proofErr w:type="spellStart"/>
      <w:r w:rsidRPr="00697821">
        <w:rPr>
          <w:rFonts w:cstheme="minorHAnsi"/>
          <w:sz w:val="22"/>
          <w:szCs w:val="22"/>
        </w:rPr>
        <w:t>Rajithakumari</w:t>
      </w:r>
      <w:proofErr w:type="spellEnd"/>
      <w:r w:rsidRPr="00697821">
        <w:rPr>
          <w:rFonts w:cstheme="minorHAnsi"/>
          <w:sz w:val="22"/>
          <w:szCs w:val="22"/>
        </w:rPr>
        <w:t xml:space="preserve"> E, </w:t>
      </w:r>
      <w:r w:rsidR="003A4E26" w:rsidRPr="00697821">
        <w:rPr>
          <w:rFonts w:cstheme="minorHAnsi"/>
          <w:sz w:val="22"/>
          <w:szCs w:val="22"/>
        </w:rPr>
        <w:t xml:space="preserve">Monitoring and Evaluation Officer cum Accountant </w:t>
      </w:r>
      <w:r w:rsidRPr="00697821">
        <w:rPr>
          <w:rFonts w:cstheme="minorHAnsi"/>
          <w:sz w:val="22"/>
          <w:szCs w:val="22"/>
        </w:rPr>
        <w:t xml:space="preserve">had 5 years experience in the project. Initially she is joined as </w:t>
      </w:r>
      <w:r w:rsidR="007D736D" w:rsidRPr="00697821">
        <w:rPr>
          <w:rFonts w:cstheme="minorHAnsi"/>
          <w:sz w:val="22"/>
          <w:szCs w:val="22"/>
        </w:rPr>
        <w:t xml:space="preserve">an </w:t>
      </w:r>
      <w:r w:rsidRPr="00697821">
        <w:rPr>
          <w:rFonts w:cstheme="minorHAnsi"/>
          <w:sz w:val="22"/>
          <w:szCs w:val="22"/>
        </w:rPr>
        <w:t xml:space="preserve">accountant and later the post is converted as M&amp;EA. Now she is </w:t>
      </w:r>
      <w:r w:rsidR="007D736D" w:rsidRPr="00697821">
        <w:rPr>
          <w:rFonts w:cstheme="minorHAnsi"/>
          <w:sz w:val="22"/>
          <w:szCs w:val="22"/>
        </w:rPr>
        <w:t xml:space="preserve">entrusted the </w:t>
      </w:r>
      <w:r w:rsidRPr="00697821">
        <w:rPr>
          <w:rFonts w:cstheme="minorHAnsi"/>
          <w:sz w:val="22"/>
          <w:szCs w:val="22"/>
        </w:rPr>
        <w:t>in</w:t>
      </w:r>
      <w:r w:rsidR="007D736D" w:rsidRPr="00697821">
        <w:rPr>
          <w:rFonts w:cstheme="minorHAnsi"/>
          <w:sz w:val="22"/>
          <w:szCs w:val="22"/>
        </w:rPr>
        <w:t>-</w:t>
      </w:r>
      <w:r w:rsidRPr="00697821">
        <w:rPr>
          <w:rFonts w:cstheme="minorHAnsi"/>
          <w:sz w:val="22"/>
          <w:szCs w:val="22"/>
        </w:rPr>
        <w:t xml:space="preserve">charge of Project Manager also. M&amp;EA maintaining HRG master register </w:t>
      </w:r>
      <w:r w:rsidR="007D736D" w:rsidRPr="00697821">
        <w:rPr>
          <w:rFonts w:cstheme="minorHAnsi"/>
          <w:sz w:val="22"/>
          <w:szCs w:val="22"/>
        </w:rPr>
        <w:t>but need to improve the data</w:t>
      </w:r>
      <w:r w:rsidRPr="00697821">
        <w:rPr>
          <w:rFonts w:cstheme="minorHAnsi"/>
          <w:sz w:val="22"/>
          <w:szCs w:val="22"/>
        </w:rPr>
        <w:t xml:space="preserve"> analys</w:t>
      </w:r>
      <w:r w:rsidR="007D736D" w:rsidRPr="00697821">
        <w:rPr>
          <w:rFonts w:cstheme="minorHAnsi"/>
          <w:sz w:val="22"/>
          <w:szCs w:val="22"/>
        </w:rPr>
        <w:t xml:space="preserve">is but </w:t>
      </w:r>
      <w:r w:rsidRPr="00697821">
        <w:rPr>
          <w:rFonts w:cstheme="minorHAnsi"/>
          <w:sz w:val="22"/>
          <w:szCs w:val="22"/>
        </w:rPr>
        <w:t xml:space="preserve">the field level data </w:t>
      </w:r>
      <w:r w:rsidR="007D736D" w:rsidRPr="00697821">
        <w:rPr>
          <w:rFonts w:cstheme="minorHAnsi"/>
          <w:sz w:val="22"/>
          <w:szCs w:val="22"/>
        </w:rPr>
        <w:t xml:space="preserve">sharing with ORWs, reporting of </w:t>
      </w:r>
      <w:r w:rsidRPr="00697821">
        <w:rPr>
          <w:rFonts w:cstheme="minorHAnsi"/>
          <w:sz w:val="22"/>
          <w:szCs w:val="22"/>
        </w:rPr>
        <w:t>feed back to ORWs. The office administration</w:t>
      </w:r>
      <w:r w:rsidR="00697821" w:rsidRPr="00697821">
        <w:rPr>
          <w:rFonts w:cstheme="minorHAnsi"/>
          <w:sz w:val="22"/>
          <w:szCs w:val="22"/>
        </w:rPr>
        <w:t xml:space="preserve"> and </w:t>
      </w:r>
      <w:r w:rsidRPr="00697821">
        <w:rPr>
          <w:rFonts w:cstheme="minorHAnsi"/>
          <w:sz w:val="22"/>
          <w:szCs w:val="22"/>
        </w:rPr>
        <w:t xml:space="preserve">accounts also </w:t>
      </w:r>
      <w:r w:rsidR="00697821" w:rsidRPr="00697821">
        <w:rPr>
          <w:rFonts w:cstheme="minorHAnsi"/>
          <w:sz w:val="22"/>
          <w:szCs w:val="22"/>
        </w:rPr>
        <w:t>maintained</w:t>
      </w:r>
      <w:r w:rsidRPr="00697821">
        <w:rPr>
          <w:rFonts w:cstheme="minorHAnsi"/>
          <w:sz w:val="22"/>
          <w:szCs w:val="22"/>
        </w:rPr>
        <w:t xml:space="preserve"> by M&amp;EA. </w:t>
      </w:r>
      <w:r w:rsidR="00460998" w:rsidRPr="00697821">
        <w:rPr>
          <w:rFonts w:cstheme="minorHAnsi"/>
          <w:sz w:val="22"/>
          <w:szCs w:val="22"/>
        </w:rPr>
        <w:t xml:space="preserve"> She needs training in </w:t>
      </w:r>
      <w:r w:rsidR="00697821" w:rsidRPr="00697821">
        <w:rPr>
          <w:rFonts w:cstheme="minorHAnsi"/>
          <w:sz w:val="22"/>
          <w:szCs w:val="22"/>
        </w:rPr>
        <w:t xml:space="preserve">data analysis and on </w:t>
      </w:r>
      <w:r w:rsidR="00460998" w:rsidRPr="00697821">
        <w:rPr>
          <w:rFonts w:cstheme="minorHAnsi"/>
          <w:sz w:val="22"/>
          <w:szCs w:val="22"/>
        </w:rPr>
        <w:t>different formats according to the NACO guideline. But she maintains all necessary soft data</w:t>
      </w:r>
      <w:r w:rsidR="00E57FE0" w:rsidRPr="00697821">
        <w:rPr>
          <w:rFonts w:cstheme="minorHAnsi"/>
          <w:sz w:val="22"/>
          <w:szCs w:val="22"/>
        </w:rPr>
        <w:t xml:space="preserve"> in the project and sending SM</w:t>
      </w:r>
      <w:r w:rsidR="00697821" w:rsidRPr="00697821">
        <w:rPr>
          <w:rFonts w:cstheme="minorHAnsi"/>
          <w:sz w:val="22"/>
          <w:szCs w:val="22"/>
        </w:rPr>
        <w:t>I</w:t>
      </w:r>
      <w:r w:rsidR="00E57FE0" w:rsidRPr="00697821">
        <w:rPr>
          <w:rFonts w:cstheme="minorHAnsi"/>
          <w:sz w:val="22"/>
          <w:szCs w:val="22"/>
        </w:rPr>
        <w:t xml:space="preserve">S, SOEs </w:t>
      </w:r>
      <w:r w:rsidR="00460998" w:rsidRPr="00697821">
        <w:rPr>
          <w:rFonts w:cstheme="minorHAnsi"/>
          <w:sz w:val="22"/>
          <w:szCs w:val="22"/>
        </w:rPr>
        <w:t xml:space="preserve">and other reports </w:t>
      </w:r>
      <w:r w:rsidR="00E57FE0" w:rsidRPr="00697821">
        <w:rPr>
          <w:rFonts w:cstheme="minorHAnsi"/>
          <w:sz w:val="22"/>
          <w:szCs w:val="22"/>
        </w:rPr>
        <w:t>in</w:t>
      </w:r>
      <w:r w:rsidR="00697821" w:rsidRPr="00697821">
        <w:rPr>
          <w:rFonts w:cstheme="minorHAnsi"/>
          <w:sz w:val="22"/>
          <w:szCs w:val="22"/>
        </w:rPr>
        <w:t xml:space="preserve"> time. Need concept c</w:t>
      </w:r>
      <w:r w:rsidR="00460998" w:rsidRPr="00697821">
        <w:rPr>
          <w:rFonts w:cstheme="minorHAnsi"/>
          <w:sz w:val="22"/>
          <w:szCs w:val="22"/>
        </w:rPr>
        <w:t xml:space="preserve">larity on </w:t>
      </w:r>
      <w:r w:rsidR="00697821" w:rsidRPr="00697821">
        <w:rPr>
          <w:rFonts w:cstheme="minorHAnsi"/>
          <w:sz w:val="22"/>
          <w:szCs w:val="22"/>
        </w:rPr>
        <w:t xml:space="preserve">community’s </w:t>
      </w:r>
      <w:r w:rsidR="00697821" w:rsidRPr="004025B8">
        <w:rPr>
          <w:rFonts w:cstheme="minorHAnsi"/>
          <w:sz w:val="22"/>
          <w:szCs w:val="22"/>
        </w:rPr>
        <w:t xml:space="preserve">behavior, TI components and proposal to be strengthened. </w:t>
      </w:r>
    </w:p>
    <w:p w:rsidR="005A7B9A" w:rsidRPr="004025B8" w:rsidRDefault="00672D42" w:rsidP="003A27E5">
      <w:pPr>
        <w:widowControl w:val="0"/>
        <w:autoSpaceDE w:val="0"/>
        <w:autoSpaceDN w:val="0"/>
        <w:adjustRightInd w:val="0"/>
        <w:spacing w:before="268" w:after="0"/>
        <w:jc w:val="both"/>
        <w:rPr>
          <w:rFonts w:cstheme="minorHAnsi"/>
          <w:b/>
          <w:bCs/>
          <w:spacing w:val="-3"/>
          <w:u w:val="single"/>
        </w:rPr>
      </w:pPr>
      <w:r w:rsidRPr="004025B8">
        <w:rPr>
          <w:rFonts w:cstheme="minorHAnsi"/>
          <w:b/>
          <w:bCs/>
          <w:spacing w:val="-3"/>
          <w:u w:val="single"/>
        </w:rPr>
        <w:t xml:space="preserve">ORW </w:t>
      </w:r>
    </w:p>
    <w:p w:rsidR="00697821" w:rsidRPr="00783C33" w:rsidRDefault="00E57FE0" w:rsidP="003A27E5">
      <w:pPr>
        <w:widowControl w:val="0"/>
        <w:autoSpaceDE w:val="0"/>
        <w:autoSpaceDN w:val="0"/>
        <w:adjustRightInd w:val="0"/>
        <w:spacing w:before="1" w:after="0"/>
        <w:ind w:right="-11"/>
        <w:jc w:val="both"/>
        <w:rPr>
          <w:rFonts w:cstheme="minorHAnsi"/>
          <w:spacing w:val="-3"/>
        </w:rPr>
      </w:pPr>
      <w:r w:rsidRPr="004025B8">
        <w:rPr>
          <w:rFonts w:cstheme="minorHAnsi"/>
          <w:w w:val="103"/>
        </w:rPr>
        <w:t xml:space="preserve">Two ORWs are placed the Mr. </w:t>
      </w:r>
      <w:proofErr w:type="spellStart"/>
      <w:r w:rsidRPr="004025B8">
        <w:rPr>
          <w:rFonts w:cstheme="minorHAnsi"/>
          <w:w w:val="103"/>
        </w:rPr>
        <w:t>Prashuban</w:t>
      </w:r>
      <w:proofErr w:type="spellEnd"/>
      <w:r w:rsidRPr="004025B8">
        <w:rPr>
          <w:rFonts w:cstheme="minorHAnsi"/>
          <w:w w:val="103"/>
        </w:rPr>
        <w:t>, senior ORW is hand</w:t>
      </w:r>
      <w:r w:rsidR="002E53D5" w:rsidRPr="004025B8">
        <w:rPr>
          <w:rFonts w:cstheme="minorHAnsi"/>
          <w:w w:val="103"/>
        </w:rPr>
        <w:t>led nearly 228 HRGs &amp;</w:t>
      </w:r>
      <w:r w:rsidRPr="004025B8">
        <w:rPr>
          <w:rFonts w:cstheme="minorHAnsi"/>
          <w:w w:val="103"/>
        </w:rPr>
        <w:t xml:space="preserve"> 6 PEs and two wide areas like </w:t>
      </w:r>
      <w:proofErr w:type="spellStart"/>
      <w:r w:rsidRPr="004025B8">
        <w:rPr>
          <w:rFonts w:cstheme="minorHAnsi"/>
          <w:w w:val="103"/>
        </w:rPr>
        <w:t>Koyilandy</w:t>
      </w:r>
      <w:proofErr w:type="spellEnd"/>
      <w:r w:rsidRPr="004025B8">
        <w:rPr>
          <w:rFonts w:cstheme="minorHAnsi"/>
          <w:w w:val="103"/>
        </w:rPr>
        <w:t xml:space="preserve"> and </w:t>
      </w:r>
      <w:proofErr w:type="spellStart"/>
      <w:r w:rsidRPr="004025B8">
        <w:rPr>
          <w:rFonts w:cstheme="minorHAnsi"/>
          <w:w w:val="103"/>
        </w:rPr>
        <w:t>Vadakara</w:t>
      </w:r>
      <w:proofErr w:type="spellEnd"/>
      <w:r w:rsidRPr="004025B8">
        <w:rPr>
          <w:rFonts w:cstheme="minorHAnsi"/>
          <w:w w:val="103"/>
        </w:rPr>
        <w:t xml:space="preserve">. Other one </w:t>
      </w:r>
      <w:r w:rsidR="002E53D5" w:rsidRPr="004025B8">
        <w:rPr>
          <w:rFonts w:cstheme="minorHAnsi"/>
          <w:w w:val="103"/>
        </w:rPr>
        <w:t xml:space="preserve">Mr. </w:t>
      </w:r>
      <w:proofErr w:type="spellStart"/>
      <w:r w:rsidR="002E53D5" w:rsidRPr="004025B8">
        <w:rPr>
          <w:rFonts w:cstheme="minorHAnsi"/>
          <w:w w:val="103"/>
        </w:rPr>
        <w:t>Unnikrishnan</w:t>
      </w:r>
      <w:proofErr w:type="spellEnd"/>
      <w:r w:rsidR="002E53D5" w:rsidRPr="004025B8">
        <w:rPr>
          <w:rFonts w:cstheme="minorHAnsi"/>
          <w:w w:val="103"/>
        </w:rPr>
        <w:t xml:space="preserve">, ORW is </w:t>
      </w:r>
      <w:r w:rsidRPr="004025B8">
        <w:rPr>
          <w:rFonts w:cstheme="minorHAnsi"/>
          <w:w w:val="103"/>
        </w:rPr>
        <w:t xml:space="preserve">handled 140 HRGs and 3PEs at </w:t>
      </w:r>
      <w:proofErr w:type="spellStart"/>
      <w:r w:rsidRPr="004025B8">
        <w:rPr>
          <w:rFonts w:cstheme="minorHAnsi"/>
          <w:w w:val="103"/>
        </w:rPr>
        <w:t>Koduvally</w:t>
      </w:r>
      <w:proofErr w:type="spellEnd"/>
      <w:r w:rsidRPr="004025B8">
        <w:rPr>
          <w:rFonts w:cstheme="minorHAnsi"/>
          <w:w w:val="103"/>
        </w:rPr>
        <w:t xml:space="preserve"> area. The project </w:t>
      </w:r>
      <w:r w:rsidR="00697821" w:rsidRPr="004025B8">
        <w:rPr>
          <w:rFonts w:cstheme="minorHAnsi"/>
          <w:w w:val="103"/>
        </w:rPr>
        <w:t xml:space="preserve">running separate </w:t>
      </w:r>
      <w:r w:rsidRPr="004025B8">
        <w:rPr>
          <w:rFonts w:cstheme="minorHAnsi"/>
          <w:w w:val="103"/>
        </w:rPr>
        <w:t xml:space="preserve">DIC is at </w:t>
      </w:r>
      <w:proofErr w:type="spellStart"/>
      <w:r w:rsidRPr="004025B8">
        <w:rPr>
          <w:rFonts w:cstheme="minorHAnsi"/>
          <w:w w:val="103"/>
        </w:rPr>
        <w:t>Koduvally</w:t>
      </w:r>
      <w:proofErr w:type="spellEnd"/>
      <w:r w:rsidR="002E53D5" w:rsidRPr="004025B8">
        <w:rPr>
          <w:rFonts w:cstheme="minorHAnsi"/>
          <w:w w:val="103"/>
        </w:rPr>
        <w:t xml:space="preserve"> under the supervision of </w:t>
      </w:r>
      <w:r w:rsidR="00697821" w:rsidRPr="004025B8">
        <w:rPr>
          <w:rFonts w:cstheme="minorHAnsi"/>
          <w:w w:val="103"/>
        </w:rPr>
        <w:lastRenderedPageBreak/>
        <w:t>ORW-2</w:t>
      </w:r>
      <w:r w:rsidRPr="004025B8">
        <w:rPr>
          <w:rFonts w:cstheme="minorHAnsi"/>
          <w:w w:val="103"/>
        </w:rPr>
        <w:t xml:space="preserve">. The senior ORW has </w:t>
      </w:r>
      <w:r w:rsidR="00697821" w:rsidRPr="004025B8">
        <w:rPr>
          <w:rFonts w:cstheme="minorHAnsi"/>
          <w:w w:val="103"/>
        </w:rPr>
        <w:t>optimum</w:t>
      </w:r>
      <w:r w:rsidRPr="004025B8">
        <w:rPr>
          <w:rFonts w:cstheme="minorHAnsi"/>
          <w:w w:val="103"/>
        </w:rPr>
        <w:t xml:space="preserve"> k</w:t>
      </w:r>
      <w:r w:rsidR="00697821" w:rsidRPr="004025B8">
        <w:rPr>
          <w:rFonts w:cstheme="minorHAnsi"/>
          <w:w w:val="103"/>
        </w:rPr>
        <w:t>nowledge on</w:t>
      </w:r>
      <w:r w:rsidR="00672D42" w:rsidRPr="004025B8">
        <w:rPr>
          <w:rFonts w:cstheme="minorHAnsi"/>
          <w:w w:val="103"/>
        </w:rPr>
        <w:t xml:space="preserve"> target</w:t>
      </w:r>
      <w:r w:rsidR="00697821" w:rsidRPr="004025B8">
        <w:rPr>
          <w:rFonts w:cstheme="minorHAnsi"/>
          <w:w w:val="103"/>
        </w:rPr>
        <w:t xml:space="preserve">, performance </w:t>
      </w:r>
      <w:r w:rsidR="00672D42" w:rsidRPr="004025B8">
        <w:rPr>
          <w:rFonts w:cstheme="minorHAnsi"/>
          <w:w w:val="103"/>
        </w:rPr>
        <w:t>indicators</w:t>
      </w:r>
      <w:r w:rsidR="00697821" w:rsidRPr="004025B8">
        <w:rPr>
          <w:rFonts w:cstheme="minorHAnsi"/>
          <w:w w:val="103"/>
        </w:rPr>
        <w:t xml:space="preserve"> and peer strategies </w:t>
      </w:r>
      <w:r w:rsidR="00672D42" w:rsidRPr="004025B8">
        <w:rPr>
          <w:rFonts w:cstheme="minorHAnsi"/>
          <w:w w:val="103"/>
        </w:rPr>
        <w:t>for their PEs</w:t>
      </w:r>
      <w:r w:rsidR="00697821" w:rsidRPr="004025B8">
        <w:rPr>
          <w:rFonts w:cstheme="minorHAnsi"/>
          <w:w w:val="103"/>
        </w:rPr>
        <w:t xml:space="preserve"> to work</w:t>
      </w:r>
      <w:r w:rsidR="00672D42" w:rsidRPr="004025B8">
        <w:rPr>
          <w:rFonts w:cstheme="minorHAnsi"/>
          <w:w w:val="103"/>
        </w:rPr>
        <w:t xml:space="preserve">, outreach plan, hotspot analysis, STI </w:t>
      </w:r>
      <w:r w:rsidR="00672D42" w:rsidRPr="004025B8">
        <w:rPr>
          <w:rFonts w:cstheme="minorHAnsi"/>
          <w:spacing w:val="-2"/>
        </w:rPr>
        <w:t>symptoms, ICTC</w:t>
      </w:r>
      <w:r w:rsidRPr="004025B8">
        <w:rPr>
          <w:rFonts w:cstheme="minorHAnsi"/>
          <w:spacing w:val="-2"/>
        </w:rPr>
        <w:t>/VDRL</w:t>
      </w:r>
      <w:r w:rsidR="00672D42" w:rsidRPr="004025B8">
        <w:rPr>
          <w:rFonts w:cstheme="minorHAnsi"/>
          <w:spacing w:val="-2"/>
        </w:rPr>
        <w:t xml:space="preserve"> testing, support to PEs, field level action based on review </w:t>
      </w:r>
      <w:r w:rsidR="00672D42" w:rsidRPr="004025B8">
        <w:rPr>
          <w:rFonts w:cstheme="minorHAnsi"/>
          <w:spacing w:val="-3"/>
        </w:rPr>
        <w:t>meetings etc</w:t>
      </w:r>
      <w:r w:rsidRPr="004025B8">
        <w:rPr>
          <w:rFonts w:cstheme="minorHAnsi"/>
          <w:spacing w:val="-3"/>
        </w:rPr>
        <w:t xml:space="preserve">. The </w:t>
      </w:r>
      <w:r w:rsidR="00697821" w:rsidRPr="004025B8">
        <w:rPr>
          <w:rFonts w:cstheme="minorHAnsi"/>
          <w:spacing w:val="-3"/>
        </w:rPr>
        <w:t>O</w:t>
      </w:r>
      <w:r w:rsidRPr="004025B8">
        <w:rPr>
          <w:rFonts w:cstheme="minorHAnsi"/>
          <w:spacing w:val="-3"/>
        </w:rPr>
        <w:t>RW</w:t>
      </w:r>
      <w:r w:rsidR="00697821" w:rsidRPr="004025B8">
        <w:rPr>
          <w:rFonts w:cstheme="minorHAnsi"/>
          <w:spacing w:val="-3"/>
        </w:rPr>
        <w:t>-2</w:t>
      </w:r>
      <w:r w:rsidRPr="004025B8">
        <w:rPr>
          <w:rFonts w:cstheme="minorHAnsi"/>
          <w:spacing w:val="-3"/>
        </w:rPr>
        <w:t xml:space="preserve"> has minimum k</w:t>
      </w:r>
      <w:r w:rsidR="002E53D5" w:rsidRPr="004025B8">
        <w:rPr>
          <w:rFonts w:cstheme="minorHAnsi"/>
          <w:spacing w:val="-3"/>
        </w:rPr>
        <w:t xml:space="preserve">nowledge about </w:t>
      </w:r>
      <w:r w:rsidR="002E53D5" w:rsidRPr="00783C33">
        <w:rPr>
          <w:rFonts w:cstheme="minorHAnsi"/>
          <w:spacing w:val="-3"/>
        </w:rPr>
        <w:t xml:space="preserve">the project services &amp; documentation process. </w:t>
      </w:r>
    </w:p>
    <w:p w:rsidR="004025B8" w:rsidRPr="00783C33" w:rsidRDefault="002E53D5" w:rsidP="003A27E5">
      <w:pPr>
        <w:widowControl w:val="0"/>
        <w:autoSpaceDE w:val="0"/>
        <w:autoSpaceDN w:val="0"/>
        <w:adjustRightInd w:val="0"/>
        <w:spacing w:before="1" w:after="0"/>
        <w:ind w:right="-11"/>
        <w:jc w:val="both"/>
        <w:rPr>
          <w:rFonts w:cstheme="minorHAnsi"/>
          <w:spacing w:val="-3"/>
        </w:rPr>
      </w:pPr>
      <w:r w:rsidRPr="00783C33">
        <w:rPr>
          <w:rFonts w:cstheme="minorHAnsi"/>
          <w:spacing w:val="-3"/>
        </w:rPr>
        <w:t xml:space="preserve">During the evaluation process the documentation of senior ORW is </w:t>
      </w:r>
      <w:r w:rsidR="004025B8" w:rsidRPr="00783C33">
        <w:rPr>
          <w:rFonts w:cstheme="minorHAnsi"/>
          <w:spacing w:val="-3"/>
        </w:rPr>
        <w:t>reflecting</w:t>
      </w:r>
      <w:r w:rsidRPr="00783C33">
        <w:rPr>
          <w:rFonts w:cstheme="minorHAnsi"/>
          <w:spacing w:val="-3"/>
        </w:rPr>
        <w:t xml:space="preserve"> enough but the </w:t>
      </w:r>
      <w:r w:rsidR="004025B8" w:rsidRPr="00783C33">
        <w:rPr>
          <w:rFonts w:cstheme="minorHAnsi"/>
          <w:spacing w:val="-3"/>
        </w:rPr>
        <w:t>ORW-2 needs improvement in quality reporting,</w:t>
      </w:r>
      <w:r w:rsidRPr="00783C33">
        <w:rPr>
          <w:rFonts w:cstheme="minorHAnsi"/>
          <w:spacing w:val="-3"/>
        </w:rPr>
        <w:t xml:space="preserve"> documentation and concept clarity</w:t>
      </w:r>
      <w:r w:rsidR="004025B8" w:rsidRPr="00783C33">
        <w:rPr>
          <w:rFonts w:cstheme="minorHAnsi"/>
          <w:spacing w:val="-3"/>
        </w:rPr>
        <w:t xml:space="preserve"> </w:t>
      </w:r>
      <w:r w:rsidRPr="00783C33">
        <w:rPr>
          <w:rFonts w:cstheme="minorHAnsi"/>
          <w:spacing w:val="-3"/>
        </w:rPr>
        <w:t>and project services</w:t>
      </w:r>
      <w:r w:rsidR="004025B8" w:rsidRPr="00783C33">
        <w:rPr>
          <w:rFonts w:cstheme="minorHAnsi"/>
          <w:spacing w:val="-3"/>
        </w:rPr>
        <w:t>.</w:t>
      </w:r>
    </w:p>
    <w:p w:rsidR="002E53D5" w:rsidRPr="00783C33" w:rsidRDefault="004025B8" w:rsidP="003A27E5">
      <w:pPr>
        <w:pStyle w:val="Default"/>
        <w:spacing w:line="276" w:lineRule="auto"/>
        <w:ind w:left="1440"/>
        <w:rPr>
          <w:rFonts w:cstheme="minorHAnsi"/>
          <w:sz w:val="22"/>
          <w:szCs w:val="22"/>
        </w:rPr>
      </w:pPr>
      <w:r w:rsidRPr="00783C33">
        <w:rPr>
          <w:rFonts w:cstheme="minorHAnsi"/>
          <w:sz w:val="22"/>
          <w:szCs w:val="22"/>
        </w:rPr>
        <w:t xml:space="preserve"> </w:t>
      </w:r>
    </w:p>
    <w:p w:rsidR="005A7B9A" w:rsidRPr="00783C33" w:rsidRDefault="005A7B9A" w:rsidP="003A27E5">
      <w:pPr>
        <w:pStyle w:val="Default"/>
        <w:spacing w:line="276" w:lineRule="auto"/>
        <w:rPr>
          <w:rFonts w:cstheme="minorHAnsi"/>
          <w:sz w:val="22"/>
          <w:szCs w:val="22"/>
        </w:rPr>
      </w:pPr>
      <w:r w:rsidRPr="00783C33">
        <w:rPr>
          <w:rFonts w:cstheme="minorHAnsi"/>
          <w:sz w:val="22"/>
          <w:szCs w:val="22"/>
        </w:rPr>
        <w:t>Need trainings in the follow areas</w:t>
      </w:r>
    </w:p>
    <w:p w:rsidR="004025B8" w:rsidRPr="00783C33" w:rsidRDefault="004025B8" w:rsidP="003A27E5">
      <w:pPr>
        <w:pStyle w:val="Default"/>
        <w:spacing w:line="276" w:lineRule="auto"/>
        <w:rPr>
          <w:rFonts w:cstheme="minorHAnsi"/>
          <w:sz w:val="22"/>
          <w:szCs w:val="22"/>
        </w:rPr>
      </w:pPr>
    </w:p>
    <w:p w:rsidR="005A7B9A" w:rsidRPr="00783C33" w:rsidRDefault="005A7B9A" w:rsidP="003A27E5">
      <w:pPr>
        <w:pStyle w:val="Default"/>
        <w:numPr>
          <w:ilvl w:val="0"/>
          <w:numId w:val="14"/>
        </w:numPr>
        <w:spacing w:line="276" w:lineRule="auto"/>
        <w:ind w:left="1440"/>
        <w:rPr>
          <w:rFonts w:cstheme="minorHAnsi"/>
          <w:sz w:val="22"/>
          <w:szCs w:val="22"/>
        </w:rPr>
      </w:pPr>
      <w:r w:rsidRPr="00783C33">
        <w:rPr>
          <w:rFonts w:cstheme="minorHAnsi"/>
          <w:sz w:val="22"/>
          <w:szCs w:val="22"/>
        </w:rPr>
        <w:t xml:space="preserve">Need training on </w:t>
      </w:r>
      <w:r w:rsidR="004025B8" w:rsidRPr="00783C33">
        <w:rPr>
          <w:rFonts w:cstheme="minorHAnsi"/>
          <w:sz w:val="22"/>
          <w:szCs w:val="22"/>
        </w:rPr>
        <w:t xml:space="preserve">IDU thematic </w:t>
      </w:r>
      <w:r w:rsidRPr="00783C33">
        <w:rPr>
          <w:rFonts w:cstheme="minorHAnsi"/>
          <w:sz w:val="22"/>
          <w:szCs w:val="22"/>
        </w:rPr>
        <w:t>components.</w:t>
      </w:r>
    </w:p>
    <w:p w:rsidR="005A7B9A" w:rsidRPr="00783C33" w:rsidRDefault="005A7B9A" w:rsidP="003A27E5">
      <w:pPr>
        <w:pStyle w:val="Default"/>
        <w:numPr>
          <w:ilvl w:val="0"/>
          <w:numId w:val="14"/>
        </w:numPr>
        <w:spacing w:line="276" w:lineRule="auto"/>
        <w:ind w:left="1440"/>
        <w:rPr>
          <w:rFonts w:cstheme="minorHAnsi"/>
          <w:sz w:val="22"/>
          <w:szCs w:val="22"/>
        </w:rPr>
      </w:pPr>
      <w:r w:rsidRPr="00783C33">
        <w:rPr>
          <w:rFonts w:cstheme="minorHAnsi"/>
          <w:sz w:val="22"/>
          <w:szCs w:val="22"/>
        </w:rPr>
        <w:t xml:space="preserve">Training on </w:t>
      </w:r>
      <w:r w:rsidR="004025B8" w:rsidRPr="00783C33">
        <w:rPr>
          <w:rFonts w:cstheme="minorHAnsi"/>
          <w:sz w:val="22"/>
          <w:szCs w:val="22"/>
        </w:rPr>
        <w:t>quality reports</w:t>
      </w:r>
      <w:r w:rsidRPr="00783C33">
        <w:rPr>
          <w:rFonts w:cstheme="minorHAnsi"/>
          <w:sz w:val="22"/>
          <w:szCs w:val="22"/>
        </w:rPr>
        <w:t xml:space="preserve"> and documentation system.</w:t>
      </w:r>
    </w:p>
    <w:p w:rsidR="00672D42" w:rsidRPr="00783C33" w:rsidRDefault="00B535D6" w:rsidP="003A27E5">
      <w:pPr>
        <w:widowControl w:val="0"/>
        <w:autoSpaceDE w:val="0"/>
        <w:autoSpaceDN w:val="0"/>
        <w:adjustRightInd w:val="0"/>
        <w:spacing w:before="264" w:after="0"/>
        <w:jc w:val="both"/>
        <w:rPr>
          <w:rFonts w:cstheme="minorHAnsi"/>
          <w:b/>
          <w:bCs/>
          <w:spacing w:val="-3"/>
        </w:rPr>
      </w:pPr>
      <w:r w:rsidRPr="00783C33">
        <w:rPr>
          <w:rFonts w:cstheme="minorHAnsi"/>
          <w:b/>
          <w:bCs/>
          <w:spacing w:val="-3"/>
        </w:rPr>
        <w:t>VIII f</w:t>
      </w:r>
      <w:r w:rsidR="00672D42" w:rsidRPr="00783C33">
        <w:rPr>
          <w:rFonts w:cstheme="minorHAnsi"/>
          <w:b/>
          <w:bCs/>
          <w:spacing w:val="-3"/>
        </w:rPr>
        <w:t xml:space="preserve">. Peer educators </w:t>
      </w:r>
    </w:p>
    <w:p w:rsidR="004025B8" w:rsidRPr="00783C33" w:rsidRDefault="004025B8" w:rsidP="003A27E5">
      <w:pPr>
        <w:widowControl w:val="0"/>
        <w:autoSpaceDE w:val="0"/>
        <w:autoSpaceDN w:val="0"/>
        <w:adjustRightInd w:val="0"/>
        <w:spacing w:before="1" w:after="0"/>
        <w:ind w:right="-11"/>
        <w:jc w:val="both"/>
        <w:rPr>
          <w:rFonts w:cstheme="minorHAnsi"/>
          <w:iCs/>
          <w:spacing w:val="-2"/>
        </w:rPr>
      </w:pPr>
    </w:p>
    <w:p w:rsidR="00F965CD" w:rsidRPr="00783C33" w:rsidRDefault="004025B8" w:rsidP="003A27E5">
      <w:pPr>
        <w:widowControl w:val="0"/>
        <w:autoSpaceDE w:val="0"/>
        <w:autoSpaceDN w:val="0"/>
        <w:adjustRightInd w:val="0"/>
        <w:spacing w:before="1" w:after="0"/>
        <w:ind w:right="-11"/>
        <w:jc w:val="both"/>
        <w:rPr>
          <w:rFonts w:cstheme="minorHAnsi"/>
          <w:iCs/>
          <w:spacing w:val="-2"/>
        </w:rPr>
      </w:pPr>
      <w:r w:rsidRPr="00783C33">
        <w:rPr>
          <w:rFonts w:cstheme="minorHAnsi"/>
          <w:iCs/>
          <w:spacing w:val="-2"/>
        </w:rPr>
        <w:t>T</w:t>
      </w:r>
      <w:r w:rsidR="00F965CD" w:rsidRPr="00783C33">
        <w:rPr>
          <w:rFonts w:cstheme="minorHAnsi"/>
          <w:iCs/>
          <w:spacing w:val="-2"/>
        </w:rPr>
        <w:t xml:space="preserve">he </w:t>
      </w:r>
      <w:r w:rsidRPr="00783C33">
        <w:rPr>
          <w:rFonts w:cstheme="minorHAnsi"/>
          <w:iCs/>
          <w:spacing w:val="-2"/>
        </w:rPr>
        <w:t>interaction with PE s during evaluation, about</w:t>
      </w:r>
      <w:r w:rsidR="00F965CD" w:rsidRPr="00783C33">
        <w:rPr>
          <w:rFonts w:cstheme="minorHAnsi"/>
          <w:iCs/>
          <w:spacing w:val="-2"/>
        </w:rPr>
        <w:t xml:space="preserve"> 8 PEs are attended and one PE is not able attend the sessi</w:t>
      </w:r>
      <w:r w:rsidRPr="00783C33">
        <w:rPr>
          <w:rFonts w:cstheme="minorHAnsi"/>
          <w:iCs/>
          <w:spacing w:val="-2"/>
        </w:rPr>
        <w:t>on. Average age group of the PEs found</w:t>
      </w:r>
      <w:r w:rsidR="00F965CD" w:rsidRPr="00783C33">
        <w:rPr>
          <w:rFonts w:cstheme="minorHAnsi"/>
          <w:iCs/>
          <w:spacing w:val="-2"/>
        </w:rPr>
        <w:t xml:space="preserve"> 43 yrs.</w:t>
      </w:r>
      <w:r w:rsidR="00F965CD" w:rsidRPr="00783C33">
        <w:rPr>
          <w:rFonts w:cstheme="minorHAnsi"/>
          <w:w w:val="105"/>
        </w:rPr>
        <w:t xml:space="preserve"> During the interactions with PEs the following points are covered for assessing their concept clarity </w:t>
      </w:r>
      <w:r w:rsidR="00553A7D" w:rsidRPr="00783C33">
        <w:rPr>
          <w:rFonts w:cstheme="minorHAnsi"/>
          <w:w w:val="105"/>
        </w:rPr>
        <w:t>and</w:t>
      </w:r>
      <w:r w:rsidR="00F965CD" w:rsidRPr="00783C33">
        <w:rPr>
          <w:rFonts w:cstheme="minorHAnsi"/>
          <w:iCs/>
          <w:spacing w:val="-2"/>
        </w:rPr>
        <w:t xml:space="preserve"> evaluation team </w:t>
      </w:r>
      <w:r w:rsidR="00783C33" w:rsidRPr="00783C33">
        <w:rPr>
          <w:rFonts w:cstheme="minorHAnsi"/>
          <w:iCs/>
          <w:spacing w:val="-2"/>
        </w:rPr>
        <w:t>observed fo</w:t>
      </w:r>
      <w:r w:rsidR="00F965CD" w:rsidRPr="00783C33">
        <w:rPr>
          <w:rFonts w:cstheme="minorHAnsi"/>
          <w:iCs/>
          <w:spacing w:val="-2"/>
        </w:rPr>
        <w:t>llowing</w:t>
      </w:r>
      <w:r w:rsidR="00783C33" w:rsidRPr="00783C33">
        <w:rPr>
          <w:rFonts w:cstheme="minorHAnsi"/>
          <w:iCs/>
          <w:spacing w:val="-2"/>
        </w:rPr>
        <w:t>:</w:t>
      </w:r>
    </w:p>
    <w:p w:rsidR="00F965CD" w:rsidRPr="00783C33" w:rsidRDefault="00F965CD" w:rsidP="003A27E5">
      <w:pPr>
        <w:pStyle w:val="ListParagraph"/>
        <w:widowControl w:val="0"/>
        <w:numPr>
          <w:ilvl w:val="0"/>
          <w:numId w:val="18"/>
        </w:numPr>
        <w:autoSpaceDE w:val="0"/>
        <w:autoSpaceDN w:val="0"/>
        <w:adjustRightInd w:val="0"/>
        <w:spacing w:before="4" w:after="0"/>
        <w:jc w:val="both"/>
        <w:rPr>
          <w:rFonts w:cstheme="minorHAnsi"/>
          <w:iCs/>
          <w:spacing w:val="-2"/>
        </w:rPr>
      </w:pPr>
      <w:r w:rsidRPr="00783C33">
        <w:rPr>
          <w:rFonts w:cstheme="minorHAnsi"/>
          <w:iCs/>
          <w:spacing w:val="-2"/>
        </w:rPr>
        <w:t xml:space="preserve"> 75% of the PEs was able to explain about HIV, linkage with different services like clinics, ICTC and ART</w:t>
      </w:r>
      <w:proofErr w:type="gramStart"/>
      <w:r w:rsidR="004025B8" w:rsidRPr="00783C33">
        <w:rPr>
          <w:rFonts w:cstheme="minorHAnsi"/>
          <w:iCs/>
          <w:spacing w:val="-2"/>
        </w:rPr>
        <w:t>,</w:t>
      </w:r>
      <w:r w:rsidRPr="00783C33">
        <w:rPr>
          <w:rFonts w:cstheme="minorHAnsi"/>
          <w:iCs/>
          <w:spacing w:val="-2"/>
        </w:rPr>
        <w:t>STI</w:t>
      </w:r>
      <w:proofErr w:type="gramEnd"/>
      <w:r w:rsidRPr="00783C33">
        <w:rPr>
          <w:rFonts w:cstheme="minorHAnsi"/>
          <w:iCs/>
          <w:spacing w:val="-2"/>
        </w:rPr>
        <w:t xml:space="preserve"> </w:t>
      </w:r>
      <w:r w:rsidR="00553A7D" w:rsidRPr="00783C33">
        <w:rPr>
          <w:rFonts w:cstheme="minorHAnsi"/>
          <w:iCs/>
          <w:spacing w:val="-2"/>
        </w:rPr>
        <w:t>symptoms/</w:t>
      </w:r>
      <w:r w:rsidRPr="00783C33">
        <w:rPr>
          <w:rFonts w:cstheme="minorHAnsi"/>
          <w:iCs/>
          <w:spacing w:val="-2"/>
        </w:rPr>
        <w:t>related services/Counseling</w:t>
      </w:r>
      <w:r w:rsidR="00553A7D" w:rsidRPr="00783C33">
        <w:rPr>
          <w:rFonts w:cstheme="minorHAnsi"/>
          <w:iCs/>
          <w:spacing w:val="-2"/>
        </w:rPr>
        <w:t xml:space="preserve"> etc.</w:t>
      </w:r>
    </w:p>
    <w:p w:rsidR="00F965CD" w:rsidRPr="00783C33" w:rsidRDefault="00F965CD" w:rsidP="003A27E5">
      <w:pPr>
        <w:pStyle w:val="ListParagraph"/>
        <w:widowControl w:val="0"/>
        <w:numPr>
          <w:ilvl w:val="0"/>
          <w:numId w:val="18"/>
        </w:numPr>
        <w:autoSpaceDE w:val="0"/>
        <w:autoSpaceDN w:val="0"/>
        <w:adjustRightInd w:val="0"/>
        <w:spacing w:before="4" w:after="0"/>
        <w:jc w:val="both"/>
        <w:rPr>
          <w:rFonts w:cstheme="minorHAnsi"/>
          <w:iCs/>
          <w:spacing w:val="-2"/>
        </w:rPr>
      </w:pPr>
      <w:r w:rsidRPr="00783C33">
        <w:rPr>
          <w:rFonts w:cstheme="minorHAnsi"/>
          <w:iCs/>
          <w:spacing w:val="-2"/>
        </w:rPr>
        <w:t xml:space="preserve">62% of PEs was able explain the risk </w:t>
      </w:r>
      <w:proofErr w:type="spellStart"/>
      <w:r w:rsidR="004025B8" w:rsidRPr="00783C33">
        <w:rPr>
          <w:rFonts w:cstheme="minorHAnsi"/>
          <w:iCs/>
          <w:spacing w:val="-2"/>
        </w:rPr>
        <w:t>risk</w:t>
      </w:r>
      <w:proofErr w:type="spellEnd"/>
      <w:r w:rsidR="004025B8" w:rsidRPr="00783C33">
        <w:rPr>
          <w:rFonts w:cstheme="minorHAnsi"/>
          <w:iCs/>
          <w:spacing w:val="-2"/>
        </w:rPr>
        <w:t xml:space="preserve"> assessment/ reduction</w:t>
      </w:r>
      <w:r w:rsidRPr="00783C33">
        <w:rPr>
          <w:rFonts w:cstheme="minorHAnsi"/>
          <w:iCs/>
          <w:spacing w:val="-2"/>
        </w:rPr>
        <w:t>.</w:t>
      </w:r>
      <w:r w:rsidR="004025B8" w:rsidRPr="00783C33">
        <w:rPr>
          <w:rFonts w:cstheme="minorHAnsi"/>
          <w:iCs/>
          <w:spacing w:val="-2"/>
        </w:rPr>
        <w:t xml:space="preserve"> </w:t>
      </w:r>
      <w:r w:rsidRPr="00783C33">
        <w:rPr>
          <w:rFonts w:cstheme="minorHAnsi"/>
          <w:iCs/>
          <w:spacing w:val="-2"/>
        </w:rPr>
        <w:t>50% of PEs is aware about the job responsibilities.</w:t>
      </w:r>
      <w:r w:rsidR="00783C33" w:rsidRPr="00783C33">
        <w:rPr>
          <w:rFonts w:cstheme="minorHAnsi"/>
          <w:iCs/>
          <w:spacing w:val="-2"/>
        </w:rPr>
        <w:t xml:space="preserve"> But</w:t>
      </w:r>
      <w:r w:rsidR="004025B8" w:rsidRPr="00783C33">
        <w:rPr>
          <w:rFonts w:cstheme="minorHAnsi"/>
          <w:iCs/>
          <w:spacing w:val="-2"/>
        </w:rPr>
        <w:t xml:space="preserve"> about 7</w:t>
      </w:r>
      <w:r w:rsidRPr="00783C33">
        <w:rPr>
          <w:rFonts w:cstheme="minorHAnsi"/>
          <w:iCs/>
          <w:spacing w:val="-2"/>
        </w:rPr>
        <w:t>5% of PEs was able explain the condom/importance of condom education.</w:t>
      </w:r>
    </w:p>
    <w:p w:rsidR="00F965CD" w:rsidRPr="00040921" w:rsidRDefault="00F965CD" w:rsidP="003A27E5">
      <w:pPr>
        <w:pStyle w:val="ListParagraph"/>
        <w:widowControl w:val="0"/>
        <w:numPr>
          <w:ilvl w:val="0"/>
          <w:numId w:val="18"/>
        </w:numPr>
        <w:autoSpaceDE w:val="0"/>
        <w:autoSpaceDN w:val="0"/>
        <w:adjustRightInd w:val="0"/>
        <w:spacing w:before="4" w:after="0"/>
        <w:jc w:val="both"/>
        <w:rPr>
          <w:rFonts w:cstheme="minorHAnsi"/>
          <w:iCs/>
          <w:spacing w:val="-2"/>
        </w:rPr>
      </w:pPr>
      <w:r w:rsidRPr="00783C33">
        <w:rPr>
          <w:rFonts w:cstheme="minorHAnsi"/>
          <w:iCs/>
          <w:spacing w:val="-2"/>
        </w:rPr>
        <w:t>50% of PEs was able to explain the waste disposal/waste collection procedure</w:t>
      </w:r>
      <w:r w:rsidR="00783C33" w:rsidRPr="00783C33">
        <w:rPr>
          <w:rFonts w:cstheme="minorHAnsi"/>
          <w:iCs/>
          <w:spacing w:val="-2"/>
        </w:rPr>
        <w:t>,</w:t>
      </w:r>
      <w:r w:rsidR="00431E0A">
        <w:rPr>
          <w:rFonts w:cstheme="minorHAnsi"/>
          <w:iCs/>
          <w:spacing w:val="-2"/>
        </w:rPr>
        <w:t xml:space="preserve"> </w:t>
      </w:r>
      <w:r w:rsidRPr="00783C33">
        <w:rPr>
          <w:rFonts w:cstheme="minorHAnsi"/>
          <w:iCs/>
          <w:spacing w:val="-2"/>
        </w:rPr>
        <w:t xml:space="preserve">field </w:t>
      </w:r>
      <w:r w:rsidRPr="00040921">
        <w:rPr>
          <w:rFonts w:cstheme="minorHAnsi"/>
          <w:iCs/>
          <w:spacing w:val="-2"/>
        </w:rPr>
        <w:t>plan/Documentation/Formats/reporting.</w:t>
      </w:r>
    </w:p>
    <w:p w:rsidR="00F965CD" w:rsidRPr="00040921" w:rsidRDefault="00F965CD" w:rsidP="003A27E5">
      <w:pPr>
        <w:pStyle w:val="ListParagraph"/>
        <w:widowControl w:val="0"/>
        <w:numPr>
          <w:ilvl w:val="0"/>
          <w:numId w:val="18"/>
        </w:numPr>
        <w:autoSpaceDE w:val="0"/>
        <w:autoSpaceDN w:val="0"/>
        <w:adjustRightInd w:val="0"/>
        <w:spacing w:before="4" w:after="0"/>
        <w:jc w:val="both"/>
        <w:rPr>
          <w:rFonts w:cstheme="minorHAnsi"/>
          <w:iCs/>
          <w:spacing w:val="-2"/>
        </w:rPr>
      </w:pPr>
      <w:r w:rsidRPr="00040921">
        <w:rPr>
          <w:rFonts w:cstheme="minorHAnsi"/>
          <w:iCs/>
          <w:spacing w:val="-2"/>
        </w:rPr>
        <w:t xml:space="preserve">75% of PEs </w:t>
      </w:r>
      <w:r w:rsidR="00783C33" w:rsidRPr="00040921">
        <w:rPr>
          <w:rFonts w:cstheme="minorHAnsi"/>
          <w:iCs/>
          <w:spacing w:val="-2"/>
        </w:rPr>
        <w:t>is</w:t>
      </w:r>
      <w:r w:rsidRPr="00040921">
        <w:rPr>
          <w:rFonts w:cstheme="minorHAnsi"/>
          <w:iCs/>
          <w:spacing w:val="-2"/>
        </w:rPr>
        <w:t xml:space="preserve"> engaged in Needle syringe distribution.</w:t>
      </w:r>
    </w:p>
    <w:p w:rsidR="00672D42" w:rsidRPr="00040921" w:rsidRDefault="00672D42" w:rsidP="003A27E5">
      <w:pPr>
        <w:widowControl w:val="0"/>
        <w:autoSpaceDE w:val="0"/>
        <w:autoSpaceDN w:val="0"/>
        <w:adjustRightInd w:val="0"/>
        <w:spacing w:before="265" w:after="0"/>
        <w:jc w:val="both"/>
        <w:rPr>
          <w:rFonts w:cstheme="minorHAnsi"/>
          <w:b/>
          <w:bCs/>
          <w:spacing w:val="-3"/>
        </w:rPr>
      </w:pPr>
      <w:r w:rsidRPr="00040921">
        <w:rPr>
          <w:rFonts w:cstheme="minorHAnsi"/>
          <w:b/>
          <w:bCs/>
          <w:spacing w:val="-3"/>
        </w:rPr>
        <w:t>IX. a. Outreach activity in Co</w:t>
      </w:r>
      <w:r w:rsidR="0019320B" w:rsidRPr="00040921">
        <w:rPr>
          <w:rFonts w:cstheme="minorHAnsi"/>
          <w:b/>
          <w:bCs/>
          <w:spacing w:val="-3"/>
        </w:rPr>
        <w:t>re TI project</w:t>
      </w:r>
    </w:p>
    <w:p w:rsidR="00820C4A" w:rsidRPr="00040921" w:rsidRDefault="0019320B" w:rsidP="003A27E5">
      <w:pPr>
        <w:widowControl w:val="0"/>
        <w:autoSpaceDE w:val="0"/>
        <w:autoSpaceDN w:val="0"/>
        <w:adjustRightInd w:val="0"/>
        <w:spacing w:before="265" w:after="0"/>
        <w:jc w:val="both"/>
        <w:rPr>
          <w:rFonts w:cstheme="minorHAnsi"/>
          <w:iCs/>
          <w:spacing w:val="-3"/>
        </w:rPr>
      </w:pPr>
      <w:r w:rsidRPr="00040921">
        <w:rPr>
          <w:rFonts w:cstheme="minorHAnsi"/>
          <w:spacing w:val="-3"/>
        </w:rPr>
        <w:t xml:space="preserve">ORWs and PEs are involved field level </w:t>
      </w:r>
      <w:r w:rsidR="00783C33" w:rsidRPr="00040921">
        <w:rPr>
          <w:rFonts w:cstheme="minorHAnsi"/>
          <w:spacing w:val="-3"/>
        </w:rPr>
        <w:t xml:space="preserve">implementation of </w:t>
      </w:r>
      <w:r w:rsidRPr="00040921">
        <w:rPr>
          <w:rFonts w:cstheme="minorHAnsi"/>
          <w:spacing w:val="-3"/>
        </w:rPr>
        <w:t xml:space="preserve">project services and linking the </w:t>
      </w:r>
      <w:r w:rsidR="00783C33" w:rsidRPr="00040921">
        <w:rPr>
          <w:rFonts w:cstheme="minorHAnsi"/>
          <w:spacing w:val="-3"/>
        </w:rPr>
        <w:t xml:space="preserve">IDUs </w:t>
      </w:r>
      <w:r w:rsidRPr="00040921">
        <w:rPr>
          <w:rFonts w:cstheme="minorHAnsi"/>
          <w:spacing w:val="-3"/>
        </w:rPr>
        <w:t xml:space="preserve">to government </w:t>
      </w:r>
      <w:r w:rsidR="00CE36A2" w:rsidRPr="00040921">
        <w:rPr>
          <w:rFonts w:cstheme="minorHAnsi"/>
          <w:spacing w:val="-3"/>
        </w:rPr>
        <w:t xml:space="preserve">health </w:t>
      </w:r>
      <w:r w:rsidRPr="00040921">
        <w:rPr>
          <w:rFonts w:cstheme="minorHAnsi"/>
          <w:spacing w:val="-3"/>
        </w:rPr>
        <w:t>setting to access services. Their ou</w:t>
      </w:r>
      <w:r w:rsidR="00672D42" w:rsidRPr="00040921">
        <w:rPr>
          <w:rFonts w:cstheme="minorHAnsi"/>
          <w:spacing w:val="-2"/>
        </w:rPr>
        <w:t xml:space="preserve">treach </w:t>
      </w:r>
      <w:r w:rsidR="00CE36A2" w:rsidRPr="00040921">
        <w:rPr>
          <w:rFonts w:cstheme="minorHAnsi"/>
          <w:spacing w:val="-2"/>
        </w:rPr>
        <w:t xml:space="preserve">activities are reflecting in the reports and field level interaction with the HRGs.  During the interaction with the </w:t>
      </w:r>
      <w:r w:rsidR="00783C33" w:rsidRPr="00040921">
        <w:rPr>
          <w:rFonts w:cstheme="minorHAnsi"/>
          <w:spacing w:val="-2"/>
        </w:rPr>
        <w:t>IDUs</w:t>
      </w:r>
      <w:r w:rsidR="00CE36A2" w:rsidRPr="00040921">
        <w:rPr>
          <w:rFonts w:cstheme="minorHAnsi"/>
          <w:spacing w:val="-2"/>
        </w:rPr>
        <w:t xml:space="preserve"> they stated that they could get HIV and VDRL testing services, </w:t>
      </w:r>
      <w:r w:rsidR="00783C33" w:rsidRPr="00040921">
        <w:rPr>
          <w:rFonts w:cstheme="minorHAnsi"/>
          <w:spacing w:val="-2"/>
        </w:rPr>
        <w:t>Needle</w:t>
      </w:r>
      <w:r w:rsidR="00CE36A2" w:rsidRPr="00040921">
        <w:rPr>
          <w:rFonts w:cstheme="minorHAnsi"/>
          <w:spacing w:val="-2"/>
        </w:rPr>
        <w:t xml:space="preserve"> and syringe, condoms, counseling etc. The project level crisis intervention is remarkable </w:t>
      </w:r>
      <w:r w:rsidR="00783C33" w:rsidRPr="00040921">
        <w:rPr>
          <w:rFonts w:cstheme="minorHAnsi"/>
          <w:spacing w:val="-2"/>
        </w:rPr>
        <w:t xml:space="preserve">and </w:t>
      </w:r>
      <w:r w:rsidR="00CE36A2" w:rsidRPr="00040921">
        <w:rPr>
          <w:rFonts w:cstheme="minorHAnsi"/>
          <w:spacing w:val="-2"/>
        </w:rPr>
        <w:t>many of the</w:t>
      </w:r>
      <w:r w:rsidR="00783C33" w:rsidRPr="00040921">
        <w:rPr>
          <w:rFonts w:cstheme="minorHAnsi"/>
          <w:spacing w:val="-2"/>
        </w:rPr>
        <w:t xml:space="preserve"> IDUs</w:t>
      </w:r>
      <w:r w:rsidR="00CE36A2" w:rsidRPr="00040921">
        <w:rPr>
          <w:rFonts w:cstheme="minorHAnsi"/>
          <w:spacing w:val="-2"/>
        </w:rPr>
        <w:t xml:space="preserve"> got benefit</w:t>
      </w:r>
      <w:r w:rsidR="00783C33" w:rsidRPr="00040921">
        <w:rPr>
          <w:rFonts w:cstheme="minorHAnsi"/>
          <w:spacing w:val="-2"/>
        </w:rPr>
        <w:t>ed</w:t>
      </w:r>
      <w:r w:rsidR="00CE36A2" w:rsidRPr="00040921">
        <w:rPr>
          <w:rFonts w:cstheme="minorHAnsi"/>
          <w:spacing w:val="-2"/>
        </w:rPr>
        <w:t xml:space="preserve">. The outreach </w:t>
      </w:r>
      <w:r w:rsidR="00783C33" w:rsidRPr="00040921">
        <w:rPr>
          <w:rFonts w:cstheme="minorHAnsi"/>
          <w:spacing w:val="-2"/>
        </w:rPr>
        <w:t>activities</w:t>
      </w:r>
      <w:r w:rsidR="00CE36A2" w:rsidRPr="00040921">
        <w:rPr>
          <w:rFonts w:cstheme="minorHAnsi"/>
          <w:spacing w:val="-2"/>
        </w:rPr>
        <w:t xml:space="preserve"> are planned and conducted with considering the suitable time of </w:t>
      </w:r>
      <w:r w:rsidR="00783C33" w:rsidRPr="00040921">
        <w:rPr>
          <w:rFonts w:cstheme="minorHAnsi"/>
          <w:spacing w:val="-2"/>
        </w:rPr>
        <w:t>IDU</w:t>
      </w:r>
      <w:r w:rsidR="00CE36A2" w:rsidRPr="00040921">
        <w:rPr>
          <w:rFonts w:cstheme="minorHAnsi"/>
          <w:spacing w:val="-2"/>
        </w:rPr>
        <w:t xml:space="preserve">s. </w:t>
      </w:r>
      <w:r w:rsidR="001908CE" w:rsidRPr="00040921">
        <w:rPr>
          <w:rFonts w:cstheme="minorHAnsi"/>
          <w:iCs/>
          <w:spacing w:val="-3"/>
        </w:rPr>
        <w:t xml:space="preserve">The </w:t>
      </w:r>
      <w:r w:rsidR="00196E2B" w:rsidRPr="00040921">
        <w:rPr>
          <w:rFonts w:cstheme="minorHAnsi"/>
          <w:iCs/>
          <w:spacing w:val="-3"/>
        </w:rPr>
        <w:t>team needs</w:t>
      </w:r>
      <w:r w:rsidR="00CE36A2" w:rsidRPr="00040921">
        <w:rPr>
          <w:rFonts w:cstheme="minorHAnsi"/>
          <w:iCs/>
          <w:spacing w:val="-3"/>
        </w:rPr>
        <w:t xml:space="preserve"> to improve their planning </w:t>
      </w:r>
      <w:r w:rsidR="001908CE" w:rsidRPr="00040921">
        <w:rPr>
          <w:rFonts w:cstheme="minorHAnsi"/>
          <w:iCs/>
          <w:spacing w:val="-3"/>
        </w:rPr>
        <w:t xml:space="preserve">monitoring method with quality feedback and documentation during their visits. </w:t>
      </w:r>
    </w:p>
    <w:p w:rsidR="00463B94" w:rsidRPr="00040921" w:rsidRDefault="0069106D" w:rsidP="003A27E5">
      <w:pPr>
        <w:widowControl w:val="0"/>
        <w:autoSpaceDE w:val="0"/>
        <w:autoSpaceDN w:val="0"/>
        <w:adjustRightInd w:val="0"/>
        <w:spacing w:after="0"/>
        <w:ind w:left="900" w:right="671"/>
        <w:jc w:val="both"/>
        <w:rPr>
          <w:rFonts w:cstheme="minorHAnsi"/>
          <w:spacing w:val="-3"/>
        </w:rPr>
      </w:pPr>
      <w:r w:rsidRPr="00040921">
        <w:rPr>
          <w:rFonts w:cstheme="minorHAnsi"/>
          <w:spacing w:val="-3"/>
        </w:rPr>
        <w:t xml:space="preserve"> </w:t>
      </w:r>
    </w:p>
    <w:p w:rsidR="0069106D" w:rsidRPr="00040921" w:rsidRDefault="00672D42" w:rsidP="003A27E5">
      <w:pPr>
        <w:widowControl w:val="0"/>
        <w:autoSpaceDE w:val="0"/>
        <w:autoSpaceDN w:val="0"/>
        <w:adjustRightInd w:val="0"/>
        <w:spacing w:after="0"/>
        <w:ind w:right="671"/>
        <w:jc w:val="both"/>
        <w:rPr>
          <w:rFonts w:cstheme="minorHAnsi"/>
          <w:b/>
          <w:spacing w:val="-3"/>
          <w:u w:val="single"/>
        </w:rPr>
      </w:pPr>
      <w:r w:rsidRPr="00040921">
        <w:rPr>
          <w:rFonts w:cstheme="minorHAnsi"/>
          <w:b/>
          <w:spacing w:val="-3"/>
          <w:u w:val="single"/>
        </w:rPr>
        <w:t xml:space="preserve">X. Services </w:t>
      </w:r>
    </w:p>
    <w:p w:rsidR="00C271C7" w:rsidRPr="00040921" w:rsidRDefault="005B00D2" w:rsidP="003A27E5">
      <w:pPr>
        <w:widowControl w:val="0"/>
        <w:autoSpaceDE w:val="0"/>
        <w:autoSpaceDN w:val="0"/>
        <w:adjustRightInd w:val="0"/>
        <w:spacing w:before="1" w:after="0"/>
        <w:ind w:right="-11"/>
        <w:jc w:val="both"/>
        <w:rPr>
          <w:rFonts w:cstheme="minorHAnsi"/>
          <w:iCs/>
          <w:spacing w:val="-3"/>
        </w:rPr>
      </w:pPr>
      <w:r w:rsidRPr="00040921">
        <w:rPr>
          <w:rFonts w:cstheme="minorHAnsi"/>
          <w:spacing w:val="-2"/>
        </w:rPr>
        <w:t>The project level service deliverables li</w:t>
      </w:r>
      <w:r w:rsidR="00A47CBC" w:rsidRPr="00040921">
        <w:rPr>
          <w:rFonts w:cstheme="minorHAnsi"/>
          <w:spacing w:val="-2"/>
        </w:rPr>
        <w:t xml:space="preserve">ke </w:t>
      </w:r>
      <w:r w:rsidRPr="00040921">
        <w:rPr>
          <w:rFonts w:cstheme="minorHAnsi"/>
          <w:spacing w:val="-2"/>
        </w:rPr>
        <w:t>IEC, commodit</w:t>
      </w:r>
      <w:r w:rsidR="00783C33" w:rsidRPr="00040921">
        <w:rPr>
          <w:rFonts w:cstheme="minorHAnsi"/>
          <w:spacing w:val="-2"/>
        </w:rPr>
        <w:t xml:space="preserve">ies </w:t>
      </w:r>
      <w:r w:rsidR="00A47CBC" w:rsidRPr="00040921">
        <w:rPr>
          <w:rFonts w:cstheme="minorHAnsi"/>
          <w:spacing w:val="-2"/>
        </w:rPr>
        <w:t>like needle/</w:t>
      </w:r>
      <w:r w:rsidR="00091104" w:rsidRPr="00040921">
        <w:rPr>
          <w:rFonts w:cstheme="minorHAnsi"/>
          <w:spacing w:val="-2"/>
        </w:rPr>
        <w:t>syringe</w:t>
      </w:r>
      <w:r w:rsidR="00A47CBC" w:rsidRPr="00040921">
        <w:rPr>
          <w:rFonts w:cstheme="minorHAnsi"/>
          <w:spacing w:val="-2"/>
        </w:rPr>
        <w:t>-18480/18480</w:t>
      </w:r>
      <w:r w:rsidR="00783C33" w:rsidRPr="00040921">
        <w:rPr>
          <w:rFonts w:cstheme="minorHAnsi"/>
          <w:spacing w:val="-2"/>
        </w:rPr>
        <w:t>, C</w:t>
      </w:r>
      <w:r w:rsidR="00091104" w:rsidRPr="00040921">
        <w:rPr>
          <w:rFonts w:cstheme="minorHAnsi"/>
          <w:spacing w:val="-2"/>
        </w:rPr>
        <w:t>ondom</w:t>
      </w:r>
      <w:r w:rsidR="00A47CBC" w:rsidRPr="00040921">
        <w:rPr>
          <w:rFonts w:cstheme="minorHAnsi"/>
          <w:spacing w:val="-2"/>
        </w:rPr>
        <w:t>s-9141</w:t>
      </w:r>
      <w:r w:rsidRPr="00040921">
        <w:rPr>
          <w:rFonts w:cstheme="minorHAnsi"/>
          <w:spacing w:val="-2"/>
        </w:rPr>
        <w:t xml:space="preserve"> distribution and needle syring</w:t>
      </w:r>
      <w:r w:rsidR="00091104" w:rsidRPr="00040921">
        <w:rPr>
          <w:rFonts w:cstheme="minorHAnsi"/>
          <w:spacing w:val="-2"/>
        </w:rPr>
        <w:t>e return</w:t>
      </w:r>
      <w:r w:rsidR="0013758A" w:rsidRPr="00040921">
        <w:rPr>
          <w:rFonts w:cstheme="minorHAnsi"/>
          <w:spacing w:val="-2"/>
        </w:rPr>
        <w:t>-12920/12848</w:t>
      </w:r>
      <w:r w:rsidR="00091104" w:rsidRPr="00040921">
        <w:rPr>
          <w:rFonts w:cstheme="minorHAnsi"/>
          <w:spacing w:val="-2"/>
        </w:rPr>
        <w:t xml:space="preserve"> is</w:t>
      </w:r>
      <w:r w:rsidRPr="00040921">
        <w:rPr>
          <w:rFonts w:cstheme="minorHAnsi"/>
          <w:spacing w:val="-2"/>
        </w:rPr>
        <w:t xml:space="preserve"> done through PE </w:t>
      </w:r>
      <w:r w:rsidR="00783C33" w:rsidRPr="00040921">
        <w:rPr>
          <w:rFonts w:cstheme="minorHAnsi"/>
          <w:spacing w:val="-2"/>
        </w:rPr>
        <w:t>s</w:t>
      </w:r>
      <w:r w:rsidR="00091104" w:rsidRPr="00040921">
        <w:rPr>
          <w:rFonts w:cstheme="minorHAnsi"/>
          <w:spacing w:val="-2"/>
        </w:rPr>
        <w:t xml:space="preserve">. STI </w:t>
      </w:r>
      <w:r w:rsidR="00783C33" w:rsidRPr="00040921">
        <w:rPr>
          <w:rFonts w:cstheme="minorHAnsi"/>
          <w:spacing w:val="-2"/>
        </w:rPr>
        <w:t>checkup</w:t>
      </w:r>
      <w:r w:rsidR="0013758A" w:rsidRPr="00040921">
        <w:rPr>
          <w:rFonts w:cstheme="minorHAnsi"/>
          <w:spacing w:val="-2"/>
        </w:rPr>
        <w:t>-561</w:t>
      </w:r>
      <w:r w:rsidR="00783C33" w:rsidRPr="00040921">
        <w:rPr>
          <w:rFonts w:cstheme="minorHAnsi"/>
          <w:spacing w:val="-2"/>
        </w:rPr>
        <w:t xml:space="preserve"> done </w:t>
      </w:r>
      <w:r w:rsidR="00091104" w:rsidRPr="00040921">
        <w:rPr>
          <w:rFonts w:cstheme="minorHAnsi"/>
          <w:spacing w:val="-2"/>
        </w:rPr>
        <w:t xml:space="preserve">and </w:t>
      </w:r>
      <w:r w:rsidR="00783C33" w:rsidRPr="00040921">
        <w:rPr>
          <w:rFonts w:cstheme="minorHAnsi"/>
          <w:spacing w:val="-2"/>
        </w:rPr>
        <w:t xml:space="preserve">STI </w:t>
      </w:r>
      <w:r w:rsidR="00091104" w:rsidRPr="00040921">
        <w:rPr>
          <w:rFonts w:cstheme="minorHAnsi"/>
          <w:spacing w:val="-2"/>
        </w:rPr>
        <w:t>counseling is done at hospital or camp or clinic. VDRL and HIV testing</w:t>
      </w:r>
      <w:r w:rsidR="0013758A" w:rsidRPr="00040921">
        <w:rPr>
          <w:rFonts w:cstheme="minorHAnsi"/>
          <w:spacing w:val="-2"/>
        </w:rPr>
        <w:t>-205/209(two times)</w:t>
      </w:r>
      <w:r w:rsidR="00091104" w:rsidRPr="00040921">
        <w:rPr>
          <w:rFonts w:cstheme="minorHAnsi"/>
          <w:spacing w:val="-2"/>
        </w:rPr>
        <w:t xml:space="preserve"> are done at ICTC or mobile ICTC. According to the HRGs the o</w:t>
      </w:r>
      <w:r w:rsidR="00672D42" w:rsidRPr="00040921">
        <w:rPr>
          <w:rFonts w:cstheme="minorHAnsi"/>
          <w:spacing w:val="-2"/>
        </w:rPr>
        <w:t>verall service uptake in the project</w:t>
      </w:r>
      <w:r w:rsidR="00783C33" w:rsidRPr="00040921">
        <w:rPr>
          <w:rFonts w:cstheme="minorHAnsi"/>
          <w:spacing w:val="-2"/>
        </w:rPr>
        <w:t xml:space="preserve"> </w:t>
      </w:r>
      <w:r w:rsidR="00672D42" w:rsidRPr="00040921">
        <w:rPr>
          <w:rFonts w:cstheme="minorHAnsi"/>
          <w:spacing w:val="-2"/>
        </w:rPr>
        <w:t xml:space="preserve">services and </w:t>
      </w:r>
      <w:r w:rsidR="00783C33" w:rsidRPr="00040921">
        <w:rPr>
          <w:rFonts w:cstheme="minorHAnsi"/>
          <w:spacing w:val="-2"/>
        </w:rPr>
        <w:t xml:space="preserve">commodities </w:t>
      </w:r>
      <w:r w:rsidR="00091104" w:rsidRPr="00040921">
        <w:rPr>
          <w:rFonts w:cstheme="minorHAnsi"/>
          <w:spacing w:val="-2"/>
        </w:rPr>
        <w:t xml:space="preserve">delivery </w:t>
      </w:r>
      <w:r w:rsidR="00040921" w:rsidRPr="00040921">
        <w:rPr>
          <w:rFonts w:cstheme="minorHAnsi"/>
          <w:spacing w:val="-2"/>
        </w:rPr>
        <w:t xml:space="preserve">found </w:t>
      </w:r>
      <w:r w:rsidR="00091104" w:rsidRPr="00040921">
        <w:rPr>
          <w:rFonts w:cstheme="minorHAnsi"/>
          <w:spacing w:val="-2"/>
        </w:rPr>
        <w:t>satisfactory.</w:t>
      </w:r>
    </w:p>
    <w:p w:rsidR="00E657D9" w:rsidRDefault="00E657D9" w:rsidP="003A27E5">
      <w:pPr>
        <w:widowControl w:val="0"/>
        <w:autoSpaceDE w:val="0"/>
        <w:autoSpaceDN w:val="0"/>
        <w:adjustRightInd w:val="0"/>
        <w:spacing w:before="264" w:after="0"/>
        <w:jc w:val="both"/>
        <w:rPr>
          <w:rFonts w:cstheme="minorHAnsi"/>
          <w:b/>
          <w:spacing w:val="-3"/>
        </w:rPr>
      </w:pPr>
    </w:p>
    <w:p w:rsidR="00672D42" w:rsidRPr="00040921" w:rsidRDefault="00672D42" w:rsidP="003A27E5">
      <w:pPr>
        <w:widowControl w:val="0"/>
        <w:autoSpaceDE w:val="0"/>
        <w:autoSpaceDN w:val="0"/>
        <w:adjustRightInd w:val="0"/>
        <w:spacing w:before="264" w:after="0"/>
        <w:jc w:val="both"/>
        <w:rPr>
          <w:rFonts w:cstheme="minorHAnsi"/>
          <w:b/>
          <w:spacing w:val="-3"/>
        </w:rPr>
      </w:pPr>
      <w:r w:rsidRPr="00040921">
        <w:rPr>
          <w:rFonts w:cstheme="minorHAnsi"/>
          <w:b/>
          <w:spacing w:val="-3"/>
        </w:rPr>
        <w:lastRenderedPageBreak/>
        <w:t xml:space="preserve">XI. Community involvement </w:t>
      </w:r>
    </w:p>
    <w:p w:rsidR="00040921" w:rsidRPr="00040921" w:rsidRDefault="00040921" w:rsidP="003A27E5">
      <w:pPr>
        <w:widowControl w:val="0"/>
        <w:autoSpaceDE w:val="0"/>
        <w:autoSpaceDN w:val="0"/>
        <w:adjustRightInd w:val="0"/>
        <w:spacing w:before="1" w:after="0"/>
        <w:ind w:right="-11"/>
        <w:jc w:val="both"/>
        <w:rPr>
          <w:rFonts w:cstheme="minorHAnsi"/>
          <w:spacing w:val="-2"/>
        </w:rPr>
      </w:pPr>
    </w:p>
    <w:p w:rsidR="000B431D" w:rsidRPr="00040921" w:rsidRDefault="001C35F2" w:rsidP="003A27E5">
      <w:pPr>
        <w:widowControl w:val="0"/>
        <w:autoSpaceDE w:val="0"/>
        <w:autoSpaceDN w:val="0"/>
        <w:adjustRightInd w:val="0"/>
        <w:spacing w:before="1" w:after="0"/>
        <w:ind w:right="-11"/>
        <w:jc w:val="both"/>
        <w:rPr>
          <w:rFonts w:cstheme="minorHAnsi"/>
          <w:spacing w:val="-3"/>
        </w:rPr>
      </w:pPr>
      <w:r w:rsidRPr="00040921">
        <w:rPr>
          <w:rFonts w:cstheme="minorHAnsi"/>
          <w:spacing w:val="-2"/>
        </w:rPr>
        <w:t>During the initial phase of project can able to form a CBO and it actively participated in the area during that period, but now the CBO is not functional.</w:t>
      </w:r>
      <w:r w:rsidRPr="00040921">
        <w:rPr>
          <w:rFonts w:cstheme="minorHAnsi"/>
          <w:spacing w:val="-3"/>
        </w:rPr>
        <w:t xml:space="preserve"> </w:t>
      </w:r>
      <w:r w:rsidR="00DC3E1A" w:rsidRPr="00040921">
        <w:rPr>
          <w:rFonts w:cstheme="minorHAnsi"/>
          <w:iCs/>
          <w:spacing w:val="-3"/>
        </w:rPr>
        <w:t>Community’s</w:t>
      </w:r>
      <w:r w:rsidR="00174A38" w:rsidRPr="00040921">
        <w:rPr>
          <w:rFonts w:cstheme="minorHAnsi"/>
          <w:iCs/>
          <w:spacing w:val="-3"/>
        </w:rPr>
        <w:t xml:space="preserve"> involvement </w:t>
      </w:r>
      <w:r w:rsidR="000B431D" w:rsidRPr="00040921">
        <w:rPr>
          <w:rFonts w:cstheme="minorHAnsi"/>
          <w:iCs/>
          <w:spacing w:val="-3"/>
        </w:rPr>
        <w:t xml:space="preserve">was </w:t>
      </w:r>
      <w:r w:rsidR="00040921" w:rsidRPr="00040921">
        <w:rPr>
          <w:rFonts w:cstheme="minorHAnsi"/>
          <w:iCs/>
          <w:spacing w:val="-3"/>
        </w:rPr>
        <w:t>limited to PEs and community committees only but nil in</w:t>
      </w:r>
      <w:r w:rsidR="000B431D" w:rsidRPr="00040921">
        <w:rPr>
          <w:rFonts w:cstheme="minorHAnsi"/>
          <w:iCs/>
          <w:spacing w:val="-3"/>
        </w:rPr>
        <w:t xml:space="preserve"> development of </w:t>
      </w:r>
      <w:r w:rsidR="00040921" w:rsidRPr="00040921">
        <w:rPr>
          <w:rFonts w:cstheme="minorHAnsi"/>
          <w:iCs/>
          <w:spacing w:val="-3"/>
        </w:rPr>
        <w:t xml:space="preserve">TI </w:t>
      </w:r>
      <w:r w:rsidR="000B431D" w:rsidRPr="00040921">
        <w:rPr>
          <w:rFonts w:cstheme="minorHAnsi"/>
          <w:iCs/>
          <w:spacing w:val="-3"/>
        </w:rPr>
        <w:t xml:space="preserve">strategies. </w:t>
      </w:r>
      <w:r w:rsidR="00040921" w:rsidRPr="00040921">
        <w:rPr>
          <w:rFonts w:cstheme="minorHAnsi"/>
          <w:iCs/>
          <w:spacing w:val="-3"/>
        </w:rPr>
        <w:t xml:space="preserve"> </w:t>
      </w:r>
      <w:r w:rsidR="005B00D2" w:rsidRPr="00040921">
        <w:rPr>
          <w:rFonts w:cstheme="minorHAnsi"/>
          <w:iCs/>
          <w:spacing w:val="-3"/>
        </w:rPr>
        <w:t>During the initial phase of the project a community ORW was worked</w:t>
      </w:r>
      <w:r w:rsidR="00040921" w:rsidRPr="00040921">
        <w:rPr>
          <w:rFonts w:cstheme="minorHAnsi"/>
          <w:iCs/>
          <w:spacing w:val="-3"/>
        </w:rPr>
        <w:t xml:space="preserve"> but after that t</w:t>
      </w:r>
      <w:r w:rsidR="005B00D2" w:rsidRPr="00040921">
        <w:rPr>
          <w:rFonts w:cstheme="minorHAnsi"/>
          <w:iCs/>
          <w:spacing w:val="-3"/>
        </w:rPr>
        <w:t xml:space="preserve">here is </w:t>
      </w:r>
      <w:r w:rsidR="000B431D" w:rsidRPr="00040921">
        <w:rPr>
          <w:rFonts w:cstheme="minorHAnsi"/>
          <w:iCs/>
          <w:spacing w:val="-3"/>
        </w:rPr>
        <w:t>no attempt has been made from the project team</w:t>
      </w:r>
      <w:r w:rsidR="00040921" w:rsidRPr="00040921">
        <w:rPr>
          <w:rFonts w:cstheme="minorHAnsi"/>
          <w:iCs/>
          <w:spacing w:val="-3"/>
        </w:rPr>
        <w:t xml:space="preserve"> for </w:t>
      </w:r>
      <w:r w:rsidR="000B431D" w:rsidRPr="00040921">
        <w:rPr>
          <w:rFonts w:cstheme="minorHAnsi"/>
          <w:iCs/>
          <w:spacing w:val="-3"/>
        </w:rPr>
        <w:t>community collectives</w:t>
      </w:r>
      <w:r w:rsidR="005B00D2" w:rsidRPr="00040921">
        <w:rPr>
          <w:rFonts w:cstheme="minorHAnsi"/>
          <w:iCs/>
          <w:spacing w:val="-3"/>
        </w:rPr>
        <w:t xml:space="preserve"> or upgrade a working PE as </w:t>
      </w:r>
      <w:proofErr w:type="gramStart"/>
      <w:r w:rsidR="005B00D2" w:rsidRPr="00040921">
        <w:rPr>
          <w:rFonts w:cstheme="minorHAnsi"/>
          <w:iCs/>
          <w:spacing w:val="-3"/>
        </w:rPr>
        <w:t>a</w:t>
      </w:r>
      <w:proofErr w:type="gramEnd"/>
      <w:r w:rsidR="005B00D2" w:rsidRPr="00040921">
        <w:rPr>
          <w:rFonts w:cstheme="minorHAnsi"/>
          <w:iCs/>
          <w:spacing w:val="-3"/>
        </w:rPr>
        <w:t xml:space="preserve"> ORW. </w:t>
      </w:r>
    </w:p>
    <w:p w:rsidR="00672D42" w:rsidRPr="00040921" w:rsidRDefault="00672D42" w:rsidP="003A27E5">
      <w:pPr>
        <w:widowControl w:val="0"/>
        <w:autoSpaceDE w:val="0"/>
        <w:autoSpaceDN w:val="0"/>
        <w:adjustRightInd w:val="0"/>
        <w:spacing w:after="0"/>
        <w:ind w:left="900"/>
        <w:jc w:val="both"/>
        <w:rPr>
          <w:rFonts w:cstheme="minorHAnsi"/>
          <w:spacing w:val="-3"/>
        </w:rPr>
      </w:pPr>
    </w:p>
    <w:p w:rsidR="00672D42" w:rsidRPr="00040921" w:rsidRDefault="00672D42" w:rsidP="003A27E5">
      <w:pPr>
        <w:widowControl w:val="0"/>
        <w:autoSpaceDE w:val="0"/>
        <w:autoSpaceDN w:val="0"/>
        <w:adjustRightInd w:val="0"/>
        <w:spacing w:before="8" w:after="0"/>
        <w:jc w:val="both"/>
        <w:rPr>
          <w:rFonts w:cstheme="minorHAnsi"/>
          <w:b/>
          <w:spacing w:val="-3"/>
        </w:rPr>
      </w:pPr>
      <w:r w:rsidRPr="00040921">
        <w:rPr>
          <w:rFonts w:cstheme="minorHAnsi"/>
          <w:b/>
          <w:spacing w:val="-3"/>
        </w:rPr>
        <w:t xml:space="preserve">XII. Commodities </w:t>
      </w:r>
    </w:p>
    <w:p w:rsidR="0069106D" w:rsidRPr="00040921" w:rsidRDefault="008E526D" w:rsidP="003A27E5">
      <w:pPr>
        <w:widowControl w:val="0"/>
        <w:tabs>
          <w:tab w:val="left" w:pos="1134"/>
        </w:tabs>
        <w:autoSpaceDE w:val="0"/>
        <w:autoSpaceDN w:val="0"/>
        <w:adjustRightInd w:val="0"/>
        <w:spacing w:after="0"/>
        <w:ind w:right="-11"/>
        <w:jc w:val="both"/>
        <w:rPr>
          <w:rFonts w:cstheme="minorHAnsi"/>
          <w:spacing w:val="-3"/>
        </w:rPr>
      </w:pPr>
      <w:r w:rsidRPr="00040921">
        <w:rPr>
          <w:rFonts w:cstheme="minorHAnsi"/>
          <w:spacing w:val="-2"/>
        </w:rPr>
        <w:t>The project has identified the requirement of needle syringe an</w:t>
      </w:r>
      <w:r w:rsidR="00040921" w:rsidRPr="00040921">
        <w:rPr>
          <w:rFonts w:cstheme="minorHAnsi"/>
          <w:spacing w:val="-2"/>
        </w:rPr>
        <w:t>d condoms by using gap analysis</w:t>
      </w:r>
      <w:r w:rsidRPr="00040921">
        <w:rPr>
          <w:rFonts w:cstheme="minorHAnsi"/>
          <w:spacing w:val="-2"/>
        </w:rPr>
        <w:t>. The gap analysis is done at every quarter and it reflected in the micro</w:t>
      </w:r>
      <w:r w:rsidR="005D73CA" w:rsidRPr="00040921">
        <w:rPr>
          <w:rFonts w:cstheme="minorHAnsi"/>
          <w:spacing w:val="-2"/>
        </w:rPr>
        <w:t xml:space="preserve"> </w:t>
      </w:r>
      <w:r w:rsidRPr="00040921">
        <w:rPr>
          <w:rFonts w:cstheme="minorHAnsi"/>
          <w:spacing w:val="-2"/>
        </w:rPr>
        <w:t>plan.</w:t>
      </w:r>
      <w:r w:rsidR="005D73CA" w:rsidRPr="00040921">
        <w:rPr>
          <w:rFonts w:cstheme="minorHAnsi"/>
          <w:spacing w:val="-2"/>
        </w:rPr>
        <w:t xml:space="preserve"> There are 108 high </w:t>
      </w:r>
      <w:r w:rsidR="00040921" w:rsidRPr="00040921">
        <w:rPr>
          <w:rFonts w:cstheme="minorHAnsi"/>
          <w:spacing w:val="-2"/>
        </w:rPr>
        <w:t>volumes</w:t>
      </w:r>
      <w:r w:rsidR="005D73CA" w:rsidRPr="00040921">
        <w:rPr>
          <w:rFonts w:cstheme="minorHAnsi"/>
          <w:spacing w:val="-2"/>
        </w:rPr>
        <w:t xml:space="preserve">, 210 medium </w:t>
      </w:r>
      <w:proofErr w:type="gramStart"/>
      <w:r w:rsidR="005D73CA" w:rsidRPr="00040921">
        <w:rPr>
          <w:rFonts w:cstheme="minorHAnsi"/>
          <w:spacing w:val="-2"/>
        </w:rPr>
        <w:t>volume</w:t>
      </w:r>
      <w:proofErr w:type="gramEnd"/>
      <w:r w:rsidR="005D73CA" w:rsidRPr="00040921">
        <w:rPr>
          <w:rFonts w:cstheme="minorHAnsi"/>
          <w:spacing w:val="-2"/>
        </w:rPr>
        <w:t xml:space="preserve"> and 50 low volume IDUs at project level. The Condoms needle and syringe supply are done through the PE</w:t>
      </w:r>
      <w:r w:rsidR="00040921" w:rsidRPr="00040921">
        <w:rPr>
          <w:rFonts w:cstheme="minorHAnsi"/>
          <w:spacing w:val="-2"/>
        </w:rPr>
        <w:t>s, ORWs and DIC</w:t>
      </w:r>
      <w:r w:rsidR="005D73CA" w:rsidRPr="00040921">
        <w:rPr>
          <w:rFonts w:cstheme="minorHAnsi"/>
          <w:spacing w:val="-2"/>
        </w:rPr>
        <w:t xml:space="preserve">. </w:t>
      </w:r>
      <w:r w:rsidR="001C35F2" w:rsidRPr="00040921">
        <w:rPr>
          <w:rFonts w:cstheme="minorHAnsi"/>
          <w:spacing w:val="-2"/>
        </w:rPr>
        <w:t xml:space="preserve">There is needle syringe hidden exchange program also adopted by the project. </w:t>
      </w:r>
      <w:r w:rsidR="005D73CA" w:rsidRPr="00040921">
        <w:rPr>
          <w:rFonts w:cstheme="minorHAnsi"/>
          <w:spacing w:val="-2"/>
        </w:rPr>
        <w:t xml:space="preserve">The needle syringe procurement done through using the lowest quotation mode. </w:t>
      </w:r>
    </w:p>
    <w:p w:rsidR="00672D42" w:rsidRPr="00040921" w:rsidRDefault="00672D42" w:rsidP="003A27E5">
      <w:pPr>
        <w:widowControl w:val="0"/>
        <w:autoSpaceDE w:val="0"/>
        <w:autoSpaceDN w:val="0"/>
        <w:adjustRightInd w:val="0"/>
        <w:spacing w:before="265" w:after="0"/>
        <w:jc w:val="both"/>
        <w:rPr>
          <w:rFonts w:cstheme="minorHAnsi"/>
          <w:b/>
          <w:spacing w:val="-3"/>
        </w:rPr>
      </w:pPr>
      <w:r w:rsidRPr="00040921">
        <w:rPr>
          <w:rFonts w:cstheme="minorHAnsi"/>
          <w:b/>
          <w:spacing w:val="-3"/>
        </w:rPr>
        <w:t xml:space="preserve">XIII. Enabling environment </w:t>
      </w:r>
    </w:p>
    <w:p w:rsidR="00225A2B" w:rsidRPr="00040921" w:rsidRDefault="00225A2B" w:rsidP="003A27E5">
      <w:pPr>
        <w:widowControl w:val="0"/>
        <w:tabs>
          <w:tab w:val="left" w:pos="1584"/>
        </w:tabs>
        <w:autoSpaceDE w:val="0"/>
        <w:autoSpaceDN w:val="0"/>
        <w:adjustRightInd w:val="0"/>
        <w:spacing w:after="0"/>
        <w:jc w:val="both"/>
        <w:rPr>
          <w:rFonts w:cstheme="minorHAnsi"/>
          <w:spacing w:val="-2"/>
        </w:rPr>
      </w:pPr>
    </w:p>
    <w:p w:rsidR="00225A2B" w:rsidRPr="00040921" w:rsidRDefault="00040921" w:rsidP="003A27E5">
      <w:pPr>
        <w:widowControl w:val="0"/>
        <w:tabs>
          <w:tab w:val="left" w:pos="1584"/>
          <w:tab w:val="left" w:pos="9345"/>
        </w:tabs>
        <w:autoSpaceDE w:val="0"/>
        <w:autoSpaceDN w:val="0"/>
        <w:adjustRightInd w:val="0"/>
        <w:spacing w:after="0"/>
        <w:ind w:hanging="1134"/>
        <w:jc w:val="both"/>
        <w:rPr>
          <w:rFonts w:cstheme="minorHAnsi"/>
          <w:spacing w:val="-2"/>
        </w:rPr>
      </w:pPr>
      <w:r w:rsidRPr="00040921">
        <w:rPr>
          <w:rFonts w:cstheme="minorHAnsi"/>
          <w:spacing w:val="-2"/>
        </w:rPr>
        <w:t xml:space="preserve">               </w:t>
      </w:r>
      <w:r w:rsidR="001A4E11">
        <w:rPr>
          <w:rFonts w:cstheme="minorHAnsi"/>
          <w:spacing w:val="-2"/>
        </w:rPr>
        <w:tab/>
      </w:r>
      <w:r w:rsidR="00225A2B" w:rsidRPr="00040921">
        <w:rPr>
          <w:rFonts w:cstheme="minorHAnsi"/>
          <w:spacing w:val="-2"/>
        </w:rPr>
        <w:t>The project has good networking and linkages with different departments</w:t>
      </w:r>
      <w:r w:rsidRPr="00040921">
        <w:rPr>
          <w:rFonts w:cstheme="minorHAnsi"/>
          <w:spacing w:val="-2"/>
        </w:rPr>
        <w:t xml:space="preserve"> like Police, PRI</w:t>
      </w:r>
      <w:r w:rsidR="00B12601" w:rsidRPr="00040921">
        <w:rPr>
          <w:rFonts w:cstheme="minorHAnsi"/>
          <w:spacing w:val="-2"/>
        </w:rPr>
        <w:t>s and Health etc</w:t>
      </w:r>
      <w:r w:rsidR="00225A2B" w:rsidRPr="00040921">
        <w:rPr>
          <w:rFonts w:cstheme="minorHAnsi"/>
          <w:spacing w:val="-2"/>
        </w:rPr>
        <w:t xml:space="preserve">. The advocacy meeting is conducted without </w:t>
      </w:r>
      <w:r w:rsidR="008E526D" w:rsidRPr="00040921">
        <w:rPr>
          <w:rFonts w:cstheme="minorHAnsi"/>
          <w:spacing w:val="-2"/>
        </w:rPr>
        <w:t xml:space="preserve">a </w:t>
      </w:r>
      <w:r w:rsidR="00225A2B" w:rsidRPr="00040921">
        <w:rPr>
          <w:rFonts w:cstheme="minorHAnsi"/>
          <w:spacing w:val="-2"/>
        </w:rPr>
        <w:t>proper plan</w:t>
      </w:r>
      <w:r w:rsidR="00915F19" w:rsidRPr="00040921">
        <w:rPr>
          <w:rFonts w:cstheme="minorHAnsi"/>
          <w:spacing w:val="-2"/>
        </w:rPr>
        <w:t xml:space="preserve"> it is purely based on need of the situation</w:t>
      </w:r>
      <w:r w:rsidR="00225A2B" w:rsidRPr="00040921">
        <w:rPr>
          <w:rFonts w:cstheme="minorHAnsi"/>
          <w:spacing w:val="-2"/>
        </w:rPr>
        <w:t xml:space="preserve">. The power analysis of secondary stakeholders </w:t>
      </w:r>
      <w:r w:rsidR="00B12601" w:rsidRPr="00040921">
        <w:rPr>
          <w:rFonts w:cstheme="minorHAnsi"/>
          <w:spacing w:val="-2"/>
        </w:rPr>
        <w:t xml:space="preserve">and prioritization </w:t>
      </w:r>
      <w:r w:rsidR="00225A2B" w:rsidRPr="00040921">
        <w:rPr>
          <w:rFonts w:cstheme="minorHAnsi"/>
          <w:spacing w:val="-2"/>
        </w:rPr>
        <w:t>is not done</w:t>
      </w:r>
      <w:r w:rsidR="00B12601" w:rsidRPr="00040921">
        <w:rPr>
          <w:rFonts w:cstheme="minorHAnsi"/>
          <w:spacing w:val="-2"/>
        </w:rPr>
        <w:t>. The advocacy meeting results helps to make good rapport with the stakeholders and they offer their support to the project for the smooth functioning of the project.</w:t>
      </w:r>
      <w:r w:rsidR="008E526D" w:rsidRPr="00040921">
        <w:rPr>
          <w:rFonts w:cstheme="minorHAnsi"/>
          <w:spacing w:val="-2"/>
        </w:rPr>
        <w:t xml:space="preserve"> The meeting records are maintained</w:t>
      </w:r>
      <w:r w:rsidRPr="00040921">
        <w:rPr>
          <w:rFonts w:cstheme="minorHAnsi"/>
          <w:spacing w:val="-2"/>
        </w:rPr>
        <w:t xml:space="preserve"> properly</w:t>
      </w:r>
      <w:r w:rsidR="008E526D" w:rsidRPr="00040921">
        <w:rPr>
          <w:rFonts w:cstheme="minorHAnsi"/>
          <w:spacing w:val="-2"/>
        </w:rPr>
        <w:t>.</w:t>
      </w:r>
    </w:p>
    <w:p w:rsidR="0069106D" w:rsidRPr="00040921" w:rsidRDefault="00977D54" w:rsidP="003A27E5">
      <w:pPr>
        <w:widowControl w:val="0"/>
        <w:autoSpaceDE w:val="0"/>
        <w:autoSpaceDN w:val="0"/>
        <w:adjustRightInd w:val="0"/>
        <w:spacing w:after="0"/>
        <w:jc w:val="both"/>
        <w:rPr>
          <w:rFonts w:cstheme="minorHAnsi"/>
          <w:iCs/>
          <w:spacing w:val="-3"/>
        </w:rPr>
      </w:pPr>
      <w:r w:rsidRPr="00040921">
        <w:rPr>
          <w:rFonts w:cstheme="minorHAnsi"/>
          <w:spacing w:val="-3"/>
        </w:rPr>
        <w:tab/>
      </w:r>
      <w:r w:rsidR="004F2CBC" w:rsidRPr="00040921">
        <w:rPr>
          <w:rFonts w:cstheme="minorHAnsi"/>
          <w:iCs/>
          <w:spacing w:val="-3"/>
        </w:rPr>
        <w:t xml:space="preserve"> </w:t>
      </w:r>
    </w:p>
    <w:p w:rsidR="00672D42" w:rsidRPr="00040921" w:rsidRDefault="00672D42" w:rsidP="003A27E5">
      <w:pPr>
        <w:widowControl w:val="0"/>
        <w:autoSpaceDE w:val="0"/>
        <w:autoSpaceDN w:val="0"/>
        <w:adjustRightInd w:val="0"/>
        <w:spacing w:after="0"/>
        <w:jc w:val="both"/>
        <w:rPr>
          <w:rFonts w:cstheme="minorHAnsi"/>
          <w:spacing w:val="-5"/>
        </w:rPr>
      </w:pPr>
      <w:r w:rsidRPr="00040921">
        <w:rPr>
          <w:rFonts w:cstheme="minorHAnsi"/>
          <w:b/>
          <w:spacing w:val="-4"/>
        </w:rPr>
        <w:t xml:space="preserve">XIV. Social protection schemes </w:t>
      </w:r>
      <w:r w:rsidRPr="00040921">
        <w:rPr>
          <w:rFonts w:cstheme="minorHAnsi"/>
          <w:spacing w:val="-4"/>
        </w:rPr>
        <w:t>/</w:t>
      </w:r>
      <w:r w:rsidRPr="00040921">
        <w:rPr>
          <w:rFonts w:cstheme="minorHAnsi"/>
          <w:spacing w:val="-4"/>
          <w:vertAlign w:val="superscript"/>
        </w:rPr>
        <w:t xml:space="preserve"> </w:t>
      </w:r>
      <w:r w:rsidRPr="00040921">
        <w:rPr>
          <w:rFonts w:cstheme="minorHAnsi"/>
          <w:spacing w:val="-4"/>
        </w:rPr>
        <w:t xml:space="preserve">innovation at project level HRG availed welfare schemes, </w:t>
      </w:r>
      <w:r w:rsidR="008E526D" w:rsidRPr="00040921">
        <w:rPr>
          <w:rFonts w:cstheme="minorHAnsi"/>
          <w:spacing w:val="-5"/>
        </w:rPr>
        <w:t>social entitlements</w:t>
      </w:r>
      <w:r w:rsidRPr="00040921">
        <w:rPr>
          <w:rFonts w:cstheme="minorHAnsi"/>
          <w:spacing w:val="-5"/>
        </w:rPr>
        <w:t xml:space="preserve"> etc. </w:t>
      </w:r>
    </w:p>
    <w:p w:rsidR="0069106D" w:rsidRPr="00040921" w:rsidRDefault="0069106D" w:rsidP="003A27E5">
      <w:pPr>
        <w:widowControl w:val="0"/>
        <w:autoSpaceDE w:val="0"/>
        <w:autoSpaceDN w:val="0"/>
        <w:adjustRightInd w:val="0"/>
        <w:spacing w:after="0"/>
        <w:ind w:left="900"/>
        <w:jc w:val="both"/>
        <w:rPr>
          <w:rFonts w:cstheme="minorHAnsi"/>
          <w:spacing w:val="-5"/>
        </w:rPr>
      </w:pPr>
    </w:p>
    <w:p w:rsidR="00723E99" w:rsidRPr="00040921" w:rsidRDefault="00040921" w:rsidP="003A27E5">
      <w:pPr>
        <w:widowControl w:val="0"/>
        <w:autoSpaceDE w:val="0"/>
        <w:autoSpaceDN w:val="0"/>
        <w:adjustRightInd w:val="0"/>
        <w:spacing w:after="0"/>
        <w:jc w:val="both"/>
        <w:rPr>
          <w:rFonts w:cstheme="minorHAnsi"/>
          <w:iCs/>
          <w:spacing w:val="-5"/>
        </w:rPr>
      </w:pPr>
      <w:r>
        <w:rPr>
          <w:rFonts w:cstheme="minorHAnsi"/>
          <w:spacing w:val="-5"/>
        </w:rPr>
        <w:t xml:space="preserve">There is no such programs initiated </w:t>
      </w:r>
    </w:p>
    <w:p w:rsidR="00672D42" w:rsidRPr="00040921" w:rsidRDefault="001933DD" w:rsidP="003A27E5">
      <w:pPr>
        <w:widowControl w:val="0"/>
        <w:autoSpaceDE w:val="0"/>
        <w:autoSpaceDN w:val="0"/>
        <w:adjustRightInd w:val="0"/>
        <w:spacing w:after="0"/>
        <w:ind w:left="900"/>
        <w:jc w:val="both"/>
        <w:rPr>
          <w:rFonts w:cstheme="minorHAnsi"/>
          <w:iCs/>
          <w:spacing w:val="-5"/>
        </w:rPr>
      </w:pPr>
      <w:r w:rsidRPr="00040921">
        <w:rPr>
          <w:rFonts w:cstheme="minorHAnsi"/>
          <w:iCs/>
          <w:spacing w:val="-5"/>
        </w:rPr>
        <w:t xml:space="preserve"> </w:t>
      </w:r>
    </w:p>
    <w:p w:rsidR="00672D42" w:rsidRPr="00040921" w:rsidRDefault="00672D42" w:rsidP="003A27E5">
      <w:pPr>
        <w:widowControl w:val="0"/>
        <w:autoSpaceDE w:val="0"/>
        <w:autoSpaceDN w:val="0"/>
        <w:adjustRightInd w:val="0"/>
        <w:spacing w:before="1" w:after="0"/>
        <w:jc w:val="both"/>
        <w:rPr>
          <w:rFonts w:cstheme="minorHAnsi"/>
          <w:b/>
          <w:spacing w:val="-3"/>
        </w:rPr>
      </w:pPr>
      <w:r w:rsidRPr="00040921">
        <w:rPr>
          <w:rFonts w:cstheme="minorHAnsi"/>
          <w:b/>
          <w:spacing w:val="-3"/>
        </w:rPr>
        <w:t>XV. Best Practices if any</w:t>
      </w:r>
    </w:p>
    <w:p w:rsidR="00723E99" w:rsidRPr="00040921" w:rsidRDefault="00723E99" w:rsidP="003A27E5">
      <w:pPr>
        <w:widowControl w:val="0"/>
        <w:autoSpaceDE w:val="0"/>
        <w:autoSpaceDN w:val="0"/>
        <w:adjustRightInd w:val="0"/>
        <w:spacing w:before="1" w:after="0"/>
        <w:ind w:left="1224"/>
        <w:jc w:val="both"/>
        <w:rPr>
          <w:rFonts w:cstheme="minorHAnsi"/>
          <w:b/>
          <w:spacing w:val="-3"/>
        </w:rPr>
      </w:pPr>
    </w:p>
    <w:p w:rsidR="00723E99" w:rsidRPr="00040921" w:rsidRDefault="00723E99" w:rsidP="003A27E5">
      <w:pPr>
        <w:widowControl w:val="0"/>
        <w:autoSpaceDE w:val="0"/>
        <w:autoSpaceDN w:val="0"/>
        <w:adjustRightInd w:val="0"/>
        <w:spacing w:before="1" w:after="0"/>
        <w:jc w:val="both"/>
        <w:rPr>
          <w:rFonts w:cstheme="minorHAnsi"/>
          <w:spacing w:val="-3"/>
        </w:rPr>
      </w:pPr>
      <w:r w:rsidRPr="00040921">
        <w:rPr>
          <w:rFonts w:cstheme="minorHAnsi"/>
          <w:spacing w:val="-3"/>
        </w:rPr>
        <w:t>Nil</w:t>
      </w:r>
    </w:p>
    <w:p w:rsidR="00040921" w:rsidRPr="00040921" w:rsidRDefault="00040921" w:rsidP="003A27E5">
      <w:pPr>
        <w:widowControl w:val="0"/>
        <w:autoSpaceDE w:val="0"/>
        <w:autoSpaceDN w:val="0"/>
        <w:adjustRightInd w:val="0"/>
        <w:spacing w:before="1" w:after="0"/>
        <w:jc w:val="both"/>
        <w:rPr>
          <w:rFonts w:cstheme="minorHAnsi"/>
          <w:spacing w:val="-3"/>
        </w:rPr>
      </w:pPr>
    </w:p>
    <w:p w:rsidR="00040921" w:rsidRPr="00040921" w:rsidRDefault="00040921" w:rsidP="003A27E5">
      <w:pPr>
        <w:widowControl w:val="0"/>
        <w:autoSpaceDE w:val="0"/>
        <w:autoSpaceDN w:val="0"/>
        <w:adjustRightInd w:val="0"/>
        <w:spacing w:before="1" w:after="0"/>
        <w:jc w:val="both"/>
        <w:rPr>
          <w:rFonts w:cstheme="minorHAnsi"/>
        </w:rPr>
      </w:pPr>
      <w:r w:rsidRPr="00040921">
        <w:rPr>
          <w:rFonts w:cstheme="minorHAnsi"/>
          <w:spacing w:val="-3"/>
        </w:rPr>
        <w:t>End report.</w:t>
      </w:r>
    </w:p>
    <w:sectPr w:rsidR="00040921" w:rsidRPr="00040921" w:rsidSect="003112F8">
      <w:pgSz w:w="12240" w:h="15840"/>
      <w:pgMar w:top="709" w:right="1440" w:bottom="1276"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Kartika">
    <w:panose1 w:val="02020503030404060203"/>
    <w:charset w:val="00"/>
    <w:family w:val="roman"/>
    <w:pitch w:val="variable"/>
    <w:sig w:usb0="008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445AF"/>
    <w:multiLevelType w:val="hybridMultilevel"/>
    <w:tmpl w:val="03D09C4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nsid w:val="00793FEB"/>
    <w:multiLevelType w:val="hybridMultilevel"/>
    <w:tmpl w:val="A4805F34"/>
    <w:lvl w:ilvl="0" w:tplc="04C0B884">
      <w:start w:val="2"/>
      <w:numFmt w:val="bullet"/>
      <w:lvlText w:val=""/>
      <w:lvlJc w:val="left"/>
      <w:pPr>
        <w:ind w:left="1944" w:hanging="360"/>
      </w:pPr>
      <w:rPr>
        <w:rFonts w:ascii="Symbol" w:eastAsiaTheme="minorEastAsia" w:hAnsi="Symbol" w:cs="Courier New" w:hint="default"/>
        <w:sz w:val="22"/>
      </w:rPr>
    </w:lvl>
    <w:lvl w:ilvl="1" w:tplc="04090003" w:tentative="1">
      <w:start w:val="1"/>
      <w:numFmt w:val="bullet"/>
      <w:lvlText w:val="o"/>
      <w:lvlJc w:val="left"/>
      <w:pPr>
        <w:ind w:left="2664" w:hanging="360"/>
      </w:pPr>
      <w:rPr>
        <w:rFonts w:ascii="Courier New" w:hAnsi="Courier New" w:cs="Courier New" w:hint="default"/>
      </w:rPr>
    </w:lvl>
    <w:lvl w:ilvl="2" w:tplc="04090005" w:tentative="1">
      <w:start w:val="1"/>
      <w:numFmt w:val="bullet"/>
      <w:lvlText w:val=""/>
      <w:lvlJc w:val="left"/>
      <w:pPr>
        <w:ind w:left="3384" w:hanging="360"/>
      </w:pPr>
      <w:rPr>
        <w:rFonts w:ascii="Wingdings" w:hAnsi="Wingdings" w:hint="default"/>
      </w:rPr>
    </w:lvl>
    <w:lvl w:ilvl="3" w:tplc="04090001" w:tentative="1">
      <w:start w:val="1"/>
      <w:numFmt w:val="bullet"/>
      <w:lvlText w:val=""/>
      <w:lvlJc w:val="left"/>
      <w:pPr>
        <w:ind w:left="4104" w:hanging="360"/>
      </w:pPr>
      <w:rPr>
        <w:rFonts w:ascii="Symbol" w:hAnsi="Symbol" w:hint="default"/>
      </w:rPr>
    </w:lvl>
    <w:lvl w:ilvl="4" w:tplc="04090003" w:tentative="1">
      <w:start w:val="1"/>
      <w:numFmt w:val="bullet"/>
      <w:lvlText w:val="o"/>
      <w:lvlJc w:val="left"/>
      <w:pPr>
        <w:ind w:left="4824" w:hanging="360"/>
      </w:pPr>
      <w:rPr>
        <w:rFonts w:ascii="Courier New" w:hAnsi="Courier New" w:cs="Courier New" w:hint="default"/>
      </w:rPr>
    </w:lvl>
    <w:lvl w:ilvl="5" w:tplc="04090005" w:tentative="1">
      <w:start w:val="1"/>
      <w:numFmt w:val="bullet"/>
      <w:lvlText w:val=""/>
      <w:lvlJc w:val="left"/>
      <w:pPr>
        <w:ind w:left="5544" w:hanging="360"/>
      </w:pPr>
      <w:rPr>
        <w:rFonts w:ascii="Wingdings" w:hAnsi="Wingdings" w:hint="default"/>
      </w:rPr>
    </w:lvl>
    <w:lvl w:ilvl="6" w:tplc="04090001" w:tentative="1">
      <w:start w:val="1"/>
      <w:numFmt w:val="bullet"/>
      <w:lvlText w:val=""/>
      <w:lvlJc w:val="left"/>
      <w:pPr>
        <w:ind w:left="6264" w:hanging="360"/>
      </w:pPr>
      <w:rPr>
        <w:rFonts w:ascii="Symbol" w:hAnsi="Symbol" w:hint="default"/>
      </w:rPr>
    </w:lvl>
    <w:lvl w:ilvl="7" w:tplc="04090003" w:tentative="1">
      <w:start w:val="1"/>
      <w:numFmt w:val="bullet"/>
      <w:lvlText w:val="o"/>
      <w:lvlJc w:val="left"/>
      <w:pPr>
        <w:ind w:left="6984" w:hanging="360"/>
      </w:pPr>
      <w:rPr>
        <w:rFonts w:ascii="Courier New" w:hAnsi="Courier New" w:cs="Courier New" w:hint="default"/>
      </w:rPr>
    </w:lvl>
    <w:lvl w:ilvl="8" w:tplc="04090005" w:tentative="1">
      <w:start w:val="1"/>
      <w:numFmt w:val="bullet"/>
      <w:lvlText w:val=""/>
      <w:lvlJc w:val="left"/>
      <w:pPr>
        <w:ind w:left="7704" w:hanging="360"/>
      </w:pPr>
      <w:rPr>
        <w:rFonts w:ascii="Wingdings" w:hAnsi="Wingdings" w:hint="default"/>
      </w:rPr>
    </w:lvl>
  </w:abstractNum>
  <w:abstractNum w:abstractNumId="2">
    <w:nsid w:val="029B2DF4"/>
    <w:multiLevelType w:val="hybridMultilevel"/>
    <w:tmpl w:val="4A32B478"/>
    <w:lvl w:ilvl="0" w:tplc="A52E7FAC">
      <w:start w:val="1"/>
      <w:numFmt w:val="decimal"/>
      <w:lvlText w:val="%1."/>
      <w:lvlJc w:val="left"/>
      <w:pPr>
        <w:ind w:left="1069" w:hanging="36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3">
    <w:nsid w:val="03212F6B"/>
    <w:multiLevelType w:val="hybridMultilevel"/>
    <w:tmpl w:val="7C44D126"/>
    <w:lvl w:ilvl="0" w:tplc="B6161560">
      <w:numFmt w:val="bullet"/>
      <w:lvlText w:val=""/>
      <w:lvlJc w:val="left"/>
      <w:pPr>
        <w:ind w:left="2304" w:hanging="360"/>
      </w:pPr>
      <w:rPr>
        <w:rFonts w:ascii="Symbol" w:eastAsiaTheme="minorEastAsia" w:hAnsi="Symbol" w:cs="Courier New" w:hint="default"/>
      </w:rPr>
    </w:lvl>
    <w:lvl w:ilvl="1" w:tplc="04090003" w:tentative="1">
      <w:start w:val="1"/>
      <w:numFmt w:val="bullet"/>
      <w:lvlText w:val="o"/>
      <w:lvlJc w:val="left"/>
      <w:pPr>
        <w:ind w:left="3024" w:hanging="360"/>
      </w:pPr>
      <w:rPr>
        <w:rFonts w:ascii="Courier New" w:hAnsi="Courier New" w:cs="Courier New" w:hint="default"/>
      </w:rPr>
    </w:lvl>
    <w:lvl w:ilvl="2" w:tplc="04090005" w:tentative="1">
      <w:start w:val="1"/>
      <w:numFmt w:val="bullet"/>
      <w:lvlText w:val=""/>
      <w:lvlJc w:val="left"/>
      <w:pPr>
        <w:ind w:left="3744" w:hanging="360"/>
      </w:pPr>
      <w:rPr>
        <w:rFonts w:ascii="Wingdings" w:hAnsi="Wingdings" w:hint="default"/>
      </w:rPr>
    </w:lvl>
    <w:lvl w:ilvl="3" w:tplc="04090001" w:tentative="1">
      <w:start w:val="1"/>
      <w:numFmt w:val="bullet"/>
      <w:lvlText w:val=""/>
      <w:lvlJc w:val="left"/>
      <w:pPr>
        <w:ind w:left="4464" w:hanging="360"/>
      </w:pPr>
      <w:rPr>
        <w:rFonts w:ascii="Symbol" w:hAnsi="Symbol" w:hint="default"/>
      </w:rPr>
    </w:lvl>
    <w:lvl w:ilvl="4" w:tplc="04090003" w:tentative="1">
      <w:start w:val="1"/>
      <w:numFmt w:val="bullet"/>
      <w:lvlText w:val="o"/>
      <w:lvlJc w:val="left"/>
      <w:pPr>
        <w:ind w:left="5184" w:hanging="360"/>
      </w:pPr>
      <w:rPr>
        <w:rFonts w:ascii="Courier New" w:hAnsi="Courier New" w:cs="Courier New" w:hint="default"/>
      </w:rPr>
    </w:lvl>
    <w:lvl w:ilvl="5" w:tplc="04090005" w:tentative="1">
      <w:start w:val="1"/>
      <w:numFmt w:val="bullet"/>
      <w:lvlText w:val=""/>
      <w:lvlJc w:val="left"/>
      <w:pPr>
        <w:ind w:left="5904" w:hanging="360"/>
      </w:pPr>
      <w:rPr>
        <w:rFonts w:ascii="Wingdings" w:hAnsi="Wingdings" w:hint="default"/>
      </w:rPr>
    </w:lvl>
    <w:lvl w:ilvl="6" w:tplc="04090001" w:tentative="1">
      <w:start w:val="1"/>
      <w:numFmt w:val="bullet"/>
      <w:lvlText w:val=""/>
      <w:lvlJc w:val="left"/>
      <w:pPr>
        <w:ind w:left="6624" w:hanging="360"/>
      </w:pPr>
      <w:rPr>
        <w:rFonts w:ascii="Symbol" w:hAnsi="Symbol" w:hint="default"/>
      </w:rPr>
    </w:lvl>
    <w:lvl w:ilvl="7" w:tplc="04090003" w:tentative="1">
      <w:start w:val="1"/>
      <w:numFmt w:val="bullet"/>
      <w:lvlText w:val="o"/>
      <w:lvlJc w:val="left"/>
      <w:pPr>
        <w:ind w:left="7344" w:hanging="360"/>
      </w:pPr>
      <w:rPr>
        <w:rFonts w:ascii="Courier New" w:hAnsi="Courier New" w:cs="Courier New" w:hint="default"/>
      </w:rPr>
    </w:lvl>
    <w:lvl w:ilvl="8" w:tplc="04090005" w:tentative="1">
      <w:start w:val="1"/>
      <w:numFmt w:val="bullet"/>
      <w:lvlText w:val=""/>
      <w:lvlJc w:val="left"/>
      <w:pPr>
        <w:ind w:left="8064" w:hanging="360"/>
      </w:pPr>
      <w:rPr>
        <w:rFonts w:ascii="Wingdings" w:hAnsi="Wingdings" w:hint="default"/>
      </w:rPr>
    </w:lvl>
  </w:abstractNum>
  <w:abstractNum w:abstractNumId="4">
    <w:nsid w:val="0B4F1511"/>
    <w:multiLevelType w:val="hybridMultilevel"/>
    <w:tmpl w:val="D52A67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CBD67D4"/>
    <w:multiLevelType w:val="hybridMultilevel"/>
    <w:tmpl w:val="D4625C5E"/>
    <w:lvl w:ilvl="0" w:tplc="40090001">
      <w:start w:val="1"/>
      <w:numFmt w:val="bullet"/>
      <w:lvlText w:val=""/>
      <w:lvlJc w:val="left"/>
      <w:pPr>
        <w:ind w:left="1778" w:hanging="360"/>
      </w:pPr>
      <w:rPr>
        <w:rFonts w:ascii="Symbol" w:hAnsi="Symbol"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6">
    <w:nsid w:val="13C22F61"/>
    <w:multiLevelType w:val="hybridMultilevel"/>
    <w:tmpl w:val="89D0703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15F339C1"/>
    <w:multiLevelType w:val="hybridMultilevel"/>
    <w:tmpl w:val="61B26FC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1C8968CB"/>
    <w:multiLevelType w:val="hybridMultilevel"/>
    <w:tmpl w:val="031CB006"/>
    <w:lvl w:ilvl="0" w:tplc="4009000F">
      <w:start w:val="7"/>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229B5185"/>
    <w:multiLevelType w:val="hybridMultilevel"/>
    <w:tmpl w:val="DBF00E8C"/>
    <w:lvl w:ilvl="0" w:tplc="8D36D040">
      <w:start w:val="1"/>
      <w:numFmt w:val="upperRoman"/>
      <w:lvlText w:val="%1."/>
      <w:lvlJc w:val="left"/>
      <w:pPr>
        <w:ind w:left="1584" w:hanging="720"/>
      </w:pPr>
      <w:rPr>
        <w:rFonts w:hint="default"/>
      </w:rPr>
    </w:lvl>
    <w:lvl w:ilvl="1" w:tplc="40090019" w:tentative="1">
      <w:start w:val="1"/>
      <w:numFmt w:val="lowerLetter"/>
      <w:lvlText w:val="%2."/>
      <w:lvlJc w:val="left"/>
      <w:pPr>
        <w:ind w:left="1944" w:hanging="360"/>
      </w:pPr>
    </w:lvl>
    <w:lvl w:ilvl="2" w:tplc="4009001B" w:tentative="1">
      <w:start w:val="1"/>
      <w:numFmt w:val="lowerRoman"/>
      <w:lvlText w:val="%3."/>
      <w:lvlJc w:val="right"/>
      <w:pPr>
        <w:ind w:left="2664" w:hanging="180"/>
      </w:pPr>
    </w:lvl>
    <w:lvl w:ilvl="3" w:tplc="4009000F" w:tentative="1">
      <w:start w:val="1"/>
      <w:numFmt w:val="decimal"/>
      <w:lvlText w:val="%4."/>
      <w:lvlJc w:val="left"/>
      <w:pPr>
        <w:ind w:left="3384" w:hanging="360"/>
      </w:pPr>
    </w:lvl>
    <w:lvl w:ilvl="4" w:tplc="40090019" w:tentative="1">
      <w:start w:val="1"/>
      <w:numFmt w:val="lowerLetter"/>
      <w:lvlText w:val="%5."/>
      <w:lvlJc w:val="left"/>
      <w:pPr>
        <w:ind w:left="4104" w:hanging="360"/>
      </w:pPr>
    </w:lvl>
    <w:lvl w:ilvl="5" w:tplc="4009001B" w:tentative="1">
      <w:start w:val="1"/>
      <w:numFmt w:val="lowerRoman"/>
      <w:lvlText w:val="%6."/>
      <w:lvlJc w:val="right"/>
      <w:pPr>
        <w:ind w:left="4824" w:hanging="180"/>
      </w:pPr>
    </w:lvl>
    <w:lvl w:ilvl="6" w:tplc="4009000F" w:tentative="1">
      <w:start w:val="1"/>
      <w:numFmt w:val="decimal"/>
      <w:lvlText w:val="%7."/>
      <w:lvlJc w:val="left"/>
      <w:pPr>
        <w:ind w:left="5544" w:hanging="360"/>
      </w:pPr>
    </w:lvl>
    <w:lvl w:ilvl="7" w:tplc="40090019" w:tentative="1">
      <w:start w:val="1"/>
      <w:numFmt w:val="lowerLetter"/>
      <w:lvlText w:val="%8."/>
      <w:lvlJc w:val="left"/>
      <w:pPr>
        <w:ind w:left="6264" w:hanging="360"/>
      </w:pPr>
    </w:lvl>
    <w:lvl w:ilvl="8" w:tplc="4009001B" w:tentative="1">
      <w:start w:val="1"/>
      <w:numFmt w:val="lowerRoman"/>
      <w:lvlText w:val="%9."/>
      <w:lvlJc w:val="right"/>
      <w:pPr>
        <w:ind w:left="6984" w:hanging="180"/>
      </w:pPr>
    </w:lvl>
  </w:abstractNum>
  <w:abstractNum w:abstractNumId="10">
    <w:nsid w:val="2A1D530C"/>
    <w:multiLevelType w:val="hybridMultilevel"/>
    <w:tmpl w:val="6F269A16"/>
    <w:lvl w:ilvl="0" w:tplc="7CD0D1C0">
      <w:start w:val="4"/>
      <w:numFmt w:val="decimal"/>
      <w:lvlText w:val="%1."/>
      <w:lvlJc w:val="left"/>
      <w:pPr>
        <w:ind w:left="786" w:hanging="36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11">
    <w:nsid w:val="32D43CB4"/>
    <w:multiLevelType w:val="hybridMultilevel"/>
    <w:tmpl w:val="6C30E7FE"/>
    <w:lvl w:ilvl="0" w:tplc="0409000B">
      <w:start w:val="1"/>
      <w:numFmt w:val="bullet"/>
      <w:lvlText w:val=""/>
      <w:lvlJc w:val="left"/>
      <w:pPr>
        <w:ind w:left="5040" w:hanging="360"/>
      </w:pPr>
      <w:rPr>
        <w:rFonts w:ascii="Wingdings" w:hAnsi="Wingdings" w:hint="default"/>
      </w:rPr>
    </w:lvl>
    <w:lvl w:ilvl="1" w:tplc="04090003" w:tentative="1">
      <w:start w:val="1"/>
      <w:numFmt w:val="bullet"/>
      <w:lvlText w:val="o"/>
      <w:lvlJc w:val="left"/>
      <w:pPr>
        <w:ind w:left="5760" w:hanging="360"/>
      </w:pPr>
      <w:rPr>
        <w:rFonts w:ascii="Courier New" w:hAnsi="Courier New" w:cs="Courier New" w:hint="default"/>
      </w:rPr>
    </w:lvl>
    <w:lvl w:ilvl="2" w:tplc="04090005">
      <w:start w:val="1"/>
      <w:numFmt w:val="bullet"/>
      <w:lvlText w:val=""/>
      <w:lvlJc w:val="left"/>
      <w:pPr>
        <w:ind w:left="6480" w:hanging="360"/>
      </w:pPr>
      <w:rPr>
        <w:rFonts w:ascii="Wingdings" w:hAnsi="Wingdings" w:hint="default"/>
      </w:rPr>
    </w:lvl>
    <w:lvl w:ilvl="3" w:tplc="04090001" w:tentative="1">
      <w:start w:val="1"/>
      <w:numFmt w:val="bullet"/>
      <w:lvlText w:val=""/>
      <w:lvlJc w:val="left"/>
      <w:pPr>
        <w:ind w:left="7200" w:hanging="360"/>
      </w:pPr>
      <w:rPr>
        <w:rFonts w:ascii="Symbol" w:hAnsi="Symbol" w:hint="default"/>
      </w:rPr>
    </w:lvl>
    <w:lvl w:ilvl="4" w:tplc="04090003" w:tentative="1">
      <w:start w:val="1"/>
      <w:numFmt w:val="bullet"/>
      <w:lvlText w:val="o"/>
      <w:lvlJc w:val="left"/>
      <w:pPr>
        <w:ind w:left="7920" w:hanging="360"/>
      </w:pPr>
      <w:rPr>
        <w:rFonts w:ascii="Courier New" w:hAnsi="Courier New" w:cs="Courier New" w:hint="default"/>
      </w:rPr>
    </w:lvl>
    <w:lvl w:ilvl="5" w:tplc="04090005" w:tentative="1">
      <w:start w:val="1"/>
      <w:numFmt w:val="bullet"/>
      <w:lvlText w:val=""/>
      <w:lvlJc w:val="left"/>
      <w:pPr>
        <w:ind w:left="8640" w:hanging="360"/>
      </w:pPr>
      <w:rPr>
        <w:rFonts w:ascii="Wingdings" w:hAnsi="Wingdings" w:hint="default"/>
      </w:rPr>
    </w:lvl>
    <w:lvl w:ilvl="6" w:tplc="04090001" w:tentative="1">
      <w:start w:val="1"/>
      <w:numFmt w:val="bullet"/>
      <w:lvlText w:val=""/>
      <w:lvlJc w:val="left"/>
      <w:pPr>
        <w:ind w:left="9360" w:hanging="360"/>
      </w:pPr>
      <w:rPr>
        <w:rFonts w:ascii="Symbol" w:hAnsi="Symbol" w:hint="default"/>
      </w:rPr>
    </w:lvl>
    <w:lvl w:ilvl="7" w:tplc="04090003" w:tentative="1">
      <w:start w:val="1"/>
      <w:numFmt w:val="bullet"/>
      <w:lvlText w:val="o"/>
      <w:lvlJc w:val="left"/>
      <w:pPr>
        <w:ind w:left="10080" w:hanging="360"/>
      </w:pPr>
      <w:rPr>
        <w:rFonts w:ascii="Courier New" w:hAnsi="Courier New" w:cs="Courier New" w:hint="default"/>
      </w:rPr>
    </w:lvl>
    <w:lvl w:ilvl="8" w:tplc="04090005" w:tentative="1">
      <w:start w:val="1"/>
      <w:numFmt w:val="bullet"/>
      <w:lvlText w:val=""/>
      <w:lvlJc w:val="left"/>
      <w:pPr>
        <w:ind w:left="10800" w:hanging="360"/>
      </w:pPr>
      <w:rPr>
        <w:rFonts w:ascii="Wingdings" w:hAnsi="Wingdings" w:hint="default"/>
      </w:rPr>
    </w:lvl>
  </w:abstractNum>
  <w:abstractNum w:abstractNumId="12">
    <w:nsid w:val="32E52722"/>
    <w:multiLevelType w:val="hybridMultilevel"/>
    <w:tmpl w:val="368C1900"/>
    <w:lvl w:ilvl="0" w:tplc="C60663D4">
      <w:start w:val="1"/>
      <w:numFmt w:val="upperRoman"/>
      <w:lvlText w:val="%1."/>
      <w:lvlJc w:val="left"/>
      <w:pPr>
        <w:ind w:left="1571" w:hanging="72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13">
    <w:nsid w:val="395A770C"/>
    <w:multiLevelType w:val="hybridMultilevel"/>
    <w:tmpl w:val="8320F4C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nsid w:val="3F8B7A71"/>
    <w:multiLevelType w:val="hybridMultilevel"/>
    <w:tmpl w:val="0852ACA0"/>
    <w:lvl w:ilvl="0" w:tplc="4009000F">
      <w:start w:val="4"/>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3FA5552D"/>
    <w:multiLevelType w:val="hybridMultilevel"/>
    <w:tmpl w:val="DFC89EB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nsid w:val="3FB84912"/>
    <w:multiLevelType w:val="hybridMultilevel"/>
    <w:tmpl w:val="0AD022DA"/>
    <w:lvl w:ilvl="0" w:tplc="99B65E96">
      <w:start w:val="1"/>
      <w:numFmt w:val="decimal"/>
      <w:lvlText w:val="%1."/>
      <w:lvlJc w:val="left"/>
      <w:pPr>
        <w:ind w:left="1674" w:hanging="450"/>
      </w:pPr>
      <w:rPr>
        <w:rFonts w:hint="default"/>
      </w:rPr>
    </w:lvl>
    <w:lvl w:ilvl="1" w:tplc="04090019" w:tentative="1">
      <w:start w:val="1"/>
      <w:numFmt w:val="lowerLetter"/>
      <w:lvlText w:val="%2."/>
      <w:lvlJc w:val="left"/>
      <w:pPr>
        <w:ind w:left="2304" w:hanging="360"/>
      </w:pPr>
    </w:lvl>
    <w:lvl w:ilvl="2" w:tplc="0409001B" w:tentative="1">
      <w:start w:val="1"/>
      <w:numFmt w:val="lowerRoman"/>
      <w:lvlText w:val="%3."/>
      <w:lvlJc w:val="right"/>
      <w:pPr>
        <w:ind w:left="3024" w:hanging="180"/>
      </w:pPr>
    </w:lvl>
    <w:lvl w:ilvl="3" w:tplc="0409000F" w:tentative="1">
      <w:start w:val="1"/>
      <w:numFmt w:val="decimal"/>
      <w:lvlText w:val="%4."/>
      <w:lvlJc w:val="left"/>
      <w:pPr>
        <w:ind w:left="3744" w:hanging="360"/>
      </w:pPr>
    </w:lvl>
    <w:lvl w:ilvl="4" w:tplc="04090019" w:tentative="1">
      <w:start w:val="1"/>
      <w:numFmt w:val="lowerLetter"/>
      <w:lvlText w:val="%5."/>
      <w:lvlJc w:val="left"/>
      <w:pPr>
        <w:ind w:left="4464" w:hanging="360"/>
      </w:pPr>
    </w:lvl>
    <w:lvl w:ilvl="5" w:tplc="0409001B" w:tentative="1">
      <w:start w:val="1"/>
      <w:numFmt w:val="lowerRoman"/>
      <w:lvlText w:val="%6."/>
      <w:lvlJc w:val="right"/>
      <w:pPr>
        <w:ind w:left="5184" w:hanging="180"/>
      </w:pPr>
    </w:lvl>
    <w:lvl w:ilvl="6" w:tplc="0409000F" w:tentative="1">
      <w:start w:val="1"/>
      <w:numFmt w:val="decimal"/>
      <w:lvlText w:val="%7."/>
      <w:lvlJc w:val="left"/>
      <w:pPr>
        <w:ind w:left="5904" w:hanging="360"/>
      </w:pPr>
    </w:lvl>
    <w:lvl w:ilvl="7" w:tplc="04090019" w:tentative="1">
      <w:start w:val="1"/>
      <w:numFmt w:val="lowerLetter"/>
      <w:lvlText w:val="%8."/>
      <w:lvlJc w:val="left"/>
      <w:pPr>
        <w:ind w:left="6624" w:hanging="360"/>
      </w:pPr>
    </w:lvl>
    <w:lvl w:ilvl="8" w:tplc="0409001B" w:tentative="1">
      <w:start w:val="1"/>
      <w:numFmt w:val="lowerRoman"/>
      <w:lvlText w:val="%9."/>
      <w:lvlJc w:val="right"/>
      <w:pPr>
        <w:ind w:left="7344" w:hanging="180"/>
      </w:pPr>
    </w:lvl>
  </w:abstractNum>
  <w:abstractNum w:abstractNumId="17">
    <w:nsid w:val="484B2FAD"/>
    <w:multiLevelType w:val="hybridMultilevel"/>
    <w:tmpl w:val="1B38A078"/>
    <w:lvl w:ilvl="0" w:tplc="0ABC0A4A">
      <w:start w:val="1"/>
      <w:numFmt w:val="decimal"/>
      <w:lvlText w:val="%1."/>
      <w:lvlJc w:val="left"/>
      <w:pPr>
        <w:ind w:left="1584" w:hanging="360"/>
      </w:pPr>
      <w:rPr>
        <w:rFonts w:hint="default"/>
      </w:rPr>
    </w:lvl>
    <w:lvl w:ilvl="1" w:tplc="04090019" w:tentative="1">
      <w:start w:val="1"/>
      <w:numFmt w:val="lowerLetter"/>
      <w:lvlText w:val="%2."/>
      <w:lvlJc w:val="left"/>
      <w:pPr>
        <w:ind w:left="2304" w:hanging="360"/>
      </w:pPr>
    </w:lvl>
    <w:lvl w:ilvl="2" w:tplc="0409001B" w:tentative="1">
      <w:start w:val="1"/>
      <w:numFmt w:val="lowerRoman"/>
      <w:lvlText w:val="%3."/>
      <w:lvlJc w:val="right"/>
      <w:pPr>
        <w:ind w:left="3024" w:hanging="180"/>
      </w:pPr>
    </w:lvl>
    <w:lvl w:ilvl="3" w:tplc="0409000F" w:tentative="1">
      <w:start w:val="1"/>
      <w:numFmt w:val="decimal"/>
      <w:lvlText w:val="%4."/>
      <w:lvlJc w:val="left"/>
      <w:pPr>
        <w:ind w:left="3744" w:hanging="360"/>
      </w:pPr>
    </w:lvl>
    <w:lvl w:ilvl="4" w:tplc="04090019" w:tentative="1">
      <w:start w:val="1"/>
      <w:numFmt w:val="lowerLetter"/>
      <w:lvlText w:val="%5."/>
      <w:lvlJc w:val="left"/>
      <w:pPr>
        <w:ind w:left="4464" w:hanging="360"/>
      </w:pPr>
    </w:lvl>
    <w:lvl w:ilvl="5" w:tplc="0409001B" w:tentative="1">
      <w:start w:val="1"/>
      <w:numFmt w:val="lowerRoman"/>
      <w:lvlText w:val="%6."/>
      <w:lvlJc w:val="right"/>
      <w:pPr>
        <w:ind w:left="5184" w:hanging="180"/>
      </w:pPr>
    </w:lvl>
    <w:lvl w:ilvl="6" w:tplc="0409000F" w:tentative="1">
      <w:start w:val="1"/>
      <w:numFmt w:val="decimal"/>
      <w:lvlText w:val="%7."/>
      <w:lvlJc w:val="left"/>
      <w:pPr>
        <w:ind w:left="5904" w:hanging="360"/>
      </w:pPr>
    </w:lvl>
    <w:lvl w:ilvl="7" w:tplc="04090019" w:tentative="1">
      <w:start w:val="1"/>
      <w:numFmt w:val="lowerLetter"/>
      <w:lvlText w:val="%8."/>
      <w:lvlJc w:val="left"/>
      <w:pPr>
        <w:ind w:left="6624" w:hanging="360"/>
      </w:pPr>
    </w:lvl>
    <w:lvl w:ilvl="8" w:tplc="0409001B" w:tentative="1">
      <w:start w:val="1"/>
      <w:numFmt w:val="lowerRoman"/>
      <w:lvlText w:val="%9."/>
      <w:lvlJc w:val="right"/>
      <w:pPr>
        <w:ind w:left="7344" w:hanging="180"/>
      </w:pPr>
    </w:lvl>
  </w:abstractNum>
  <w:abstractNum w:abstractNumId="18">
    <w:nsid w:val="49935C2C"/>
    <w:multiLevelType w:val="hybridMultilevel"/>
    <w:tmpl w:val="A6905A0E"/>
    <w:lvl w:ilvl="0" w:tplc="51021706">
      <w:start w:val="3"/>
      <w:numFmt w:val="upperRoman"/>
      <w:lvlText w:val="%1."/>
      <w:lvlJc w:val="left"/>
      <w:pPr>
        <w:ind w:left="1713" w:hanging="720"/>
      </w:pPr>
      <w:rPr>
        <w:rFonts w:hint="default"/>
      </w:rPr>
    </w:lvl>
    <w:lvl w:ilvl="1" w:tplc="40090019" w:tentative="1">
      <w:start w:val="1"/>
      <w:numFmt w:val="lowerLetter"/>
      <w:lvlText w:val="%2."/>
      <w:lvlJc w:val="left"/>
      <w:pPr>
        <w:ind w:left="2073" w:hanging="360"/>
      </w:pPr>
    </w:lvl>
    <w:lvl w:ilvl="2" w:tplc="4009001B" w:tentative="1">
      <w:start w:val="1"/>
      <w:numFmt w:val="lowerRoman"/>
      <w:lvlText w:val="%3."/>
      <w:lvlJc w:val="right"/>
      <w:pPr>
        <w:ind w:left="2793" w:hanging="180"/>
      </w:pPr>
    </w:lvl>
    <w:lvl w:ilvl="3" w:tplc="4009000F" w:tentative="1">
      <w:start w:val="1"/>
      <w:numFmt w:val="decimal"/>
      <w:lvlText w:val="%4."/>
      <w:lvlJc w:val="left"/>
      <w:pPr>
        <w:ind w:left="3513" w:hanging="360"/>
      </w:pPr>
    </w:lvl>
    <w:lvl w:ilvl="4" w:tplc="40090019" w:tentative="1">
      <w:start w:val="1"/>
      <w:numFmt w:val="lowerLetter"/>
      <w:lvlText w:val="%5."/>
      <w:lvlJc w:val="left"/>
      <w:pPr>
        <w:ind w:left="4233" w:hanging="360"/>
      </w:pPr>
    </w:lvl>
    <w:lvl w:ilvl="5" w:tplc="4009001B" w:tentative="1">
      <w:start w:val="1"/>
      <w:numFmt w:val="lowerRoman"/>
      <w:lvlText w:val="%6."/>
      <w:lvlJc w:val="right"/>
      <w:pPr>
        <w:ind w:left="4953" w:hanging="180"/>
      </w:pPr>
    </w:lvl>
    <w:lvl w:ilvl="6" w:tplc="4009000F" w:tentative="1">
      <w:start w:val="1"/>
      <w:numFmt w:val="decimal"/>
      <w:lvlText w:val="%7."/>
      <w:lvlJc w:val="left"/>
      <w:pPr>
        <w:ind w:left="5673" w:hanging="360"/>
      </w:pPr>
    </w:lvl>
    <w:lvl w:ilvl="7" w:tplc="40090019" w:tentative="1">
      <w:start w:val="1"/>
      <w:numFmt w:val="lowerLetter"/>
      <w:lvlText w:val="%8."/>
      <w:lvlJc w:val="left"/>
      <w:pPr>
        <w:ind w:left="6393" w:hanging="360"/>
      </w:pPr>
    </w:lvl>
    <w:lvl w:ilvl="8" w:tplc="4009001B" w:tentative="1">
      <w:start w:val="1"/>
      <w:numFmt w:val="lowerRoman"/>
      <w:lvlText w:val="%9."/>
      <w:lvlJc w:val="right"/>
      <w:pPr>
        <w:ind w:left="7113" w:hanging="180"/>
      </w:pPr>
    </w:lvl>
  </w:abstractNum>
  <w:abstractNum w:abstractNumId="19">
    <w:nsid w:val="54ED48DF"/>
    <w:multiLevelType w:val="hybridMultilevel"/>
    <w:tmpl w:val="1DF49A8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nsid w:val="56FE1D15"/>
    <w:multiLevelType w:val="hybridMultilevel"/>
    <w:tmpl w:val="B3C887DC"/>
    <w:lvl w:ilvl="0" w:tplc="0409000F">
      <w:start w:val="1"/>
      <w:numFmt w:val="decimal"/>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1">
    <w:nsid w:val="574A74BB"/>
    <w:multiLevelType w:val="hybridMultilevel"/>
    <w:tmpl w:val="D52A67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ACB54DE"/>
    <w:multiLevelType w:val="hybridMultilevel"/>
    <w:tmpl w:val="08B2EFDA"/>
    <w:lvl w:ilvl="0" w:tplc="EAB6E81C">
      <w:start w:val="1"/>
      <w:numFmt w:val="decimal"/>
      <w:lvlText w:val="%1."/>
      <w:lvlJc w:val="left"/>
      <w:pPr>
        <w:ind w:left="786" w:hanging="360"/>
      </w:pPr>
      <w:rPr>
        <w:rFonts w:hint="default"/>
      </w:rPr>
    </w:lvl>
    <w:lvl w:ilvl="1" w:tplc="04090019" w:tentative="1">
      <w:start w:val="1"/>
      <w:numFmt w:val="lowerLetter"/>
      <w:lvlText w:val="%2."/>
      <w:lvlJc w:val="left"/>
      <w:pPr>
        <w:ind w:left="2304" w:hanging="360"/>
      </w:pPr>
    </w:lvl>
    <w:lvl w:ilvl="2" w:tplc="0409001B" w:tentative="1">
      <w:start w:val="1"/>
      <w:numFmt w:val="lowerRoman"/>
      <w:lvlText w:val="%3."/>
      <w:lvlJc w:val="right"/>
      <w:pPr>
        <w:ind w:left="3024" w:hanging="180"/>
      </w:pPr>
    </w:lvl>
    <w:lvl w:ilvl="3" w:tplc="0409000F" w:tentative="1">
      <w:start w:val="1"/>
      <w:numFmt w:val="decimal"/>
      <w:lvlText w:val="%4."/>
      <w:lvlJc w:val="left"/>
      <w:pPr>
        <w:ind w:left="3744" w:hanging="360"/>
      </w:pPr>
    </w:lvl>
    <w:lvl w:ilvl="4" w:tplc="04090019" w:tentative="1">
      <w:start w:val="1"/>
      <w:numFmt w:val="lowerLetter"/>
      <w:lvlText w:val="%5."/>
      <w:lvlJc w:val="left"/>
      <w:pPr>
        <w:ind w:left="4464" w:hanging="360"/>
      </w:pPr>
    </w:lvl>
    <w:lvl w:ilvl="5" w:tplc="0409001B" w:tentative="1">
      <w:start w:val="1"/>
      <w:numFmt w:val="lowerRoman"/>
      <w:lvlText w:val="%6."/>
      <w:lvlJc w:val="right"/>
      <w:pPr>
        <w:ind w:left="5184" w:hanging="180"/>
      </w:pPr>
    </w:lvl>
    <w:lvl w:ilvl="6" w:tplc="0409000F" w:tentative="1">
      <w:start w:val="1"/>
      <w:numFmt w:val="decimal"/>
      <w:lvlText w:val="%7."/>
      <w:lvlJc w:val="left"/>
      <w:pPr>
        <w:ind w:left="5904" w:hanging="360"/>
      </w:pPr>
    </w:lvl>
    <w:lvl w:ilvl="7" w:tplc="04090019" w:tentative="1">
      <w:start w:val="1"/>
      <w:numFmt w:val="lowerLetter"/>
      <w:lvlText w:val="%8."/>
      <w:lvlJc w:val="left"/>
      <w:pPr>
        <w:ind w:left="6624" w:hanging="360"/>
      </w:pPr>
    </w:lvl>
    <w:lvl w:ilvl="8" w:tplc="0409001B" w:tentative="1">
      <w:start w:val="1"/>
      <w:numFmt w:val="lowerRoman"/>
      <w:lvlText w:val="%9."/>
      <w:lvlJc w:val="right"/>
      <w:pPr>
        <w:ind w:left="7344" w:hanging="180"/>
      </w:pPr>
    </w:lvl>
  </w:abstractNum>
  <w:abstractNum w:abstractNumId="23">
    <w:nsid w:val="5FCB2BAA"/>
    <w:multiLevelType w:val="hybridMultilevel"/>
    <w:tmpl w:val="C6CAB1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15A0629"/>
    <w:multiLevelType w:val="hybridMultilevel"/>
    <w:tmpl w:val="66DEF310"/>
    <w:lvl w:ilvl="0" w:tplc="1AEC5466">
      <w:start w:val="1"/>
      <w:numFmt w:val="decimal"/>
      <w:lvlText w:val="%1."/>
      <w:lvlJc w:val="left"/>
      <w:pPr>
        <w:ind w:left="2340" w:hanging="360"/>
      </w:pPr>
      <w:rPr>
        <w:rFonts w:hint="default"/>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5">
    <w:nsid w:val="652F0A09"/>
    <w:multiLevelType w:val="hybridMultilevel"/>
    <w:tmpl w:val="1A40509C"/>
    <w:lvl w:ilvl="0" w:tplc="0409000F">
      <w:start w:val="1"/>
      <w:numFmt w:val="decimal"/>
      <w:lvlText w:val="%1."/>
      <w:lvlJc w:val="left"/>
      <w:pPr>
        <w:ind w:left="177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D7D1BF1"/>
    <w:multiLevelType w:val="hybridMultilevel"/>
    <w:tmpl w:val="053C2242"/>
    <w:lvl w:ilvl="0" w:tplc="40090003">
      <w:start w:val="1"/>
      <w:numFmt w:val="bullet"/>
      <w:lvlText w:val="o"/>
      <w:lvlJc w:val="left"/>
      <w:pPr>
        <w:ind w:left="720" w:hanging="360"/>
      </w:pPr>
      <w:rPr>
        <w:rFonts w:ascii="Courier New" w:hAnsi="Courier New" w:cs="Courier New"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nsid w:val="6EFD4236"/>
    <w:multiLevelType w:val="hybridMultilevel"/>
    <w:tmpl w:val="CA96662C"/>
    <w:lvl w:ilvl="0" w:tplc="04C0B884">
      <w:start w:val="2"/>
      <w:numFmt w:val="bullet"/>
      <w:lvlText w:val=""/>
      <w:lvlJc w:val="left"/>
      <w:pPr>
        <w:ind w:left="3528" w:hanging="360"/>
      </w:pPr>
      <w:rPr>
        <w:rFonts w:ascii="Symbol" w:eastAsiaTheme="minorEastAsia" w:hAnsi="Symbol" w:cs="Courier New" w:hint="default"/>
        <w:sz w:val="22"/>
      </w:rPr>
    </w:lvl>
    <w:lvl w:ilvl="1" w:tplc="40090003" w:tentative="1">
      <w:start w:val="1"/>
      <w:numFmt w:val="bullet"/>
      <w:lvlText w:val="o"/>
      <w:lvlJc w:val="left"/>
      <w:pPr>
        <w:ind w:left="3024" w:hanging="360"/>
      </w:pPr>
      <w:rPr>
        <w:rFonts w:ascii="Courier New" w:hAnsi="Courier New" w:cs="Courier New" w:hint="default"/>
      </w:rPr>
    </w:lvl>
    <w:lvl w:ilvl="2" w:tplc="40090005">
      <w:start w:val="1"/>
      <w:numFmt w:val="bullet"/>
      <w:lvlText w:val=""/>
      <w:lvlJc w:val="left"/>
      <w:pPr>
        <w:ind w:left="1920" w:hanging="360"/>
      </w:pPr>
      <w:rPr>
        <w:rFonts w:ascii="Wingdings" w:hAnsi="Wingdings" w:hint="default"/>
      </w:rPr>
    </w:lvl>
    <w:lvl w:ilvl="3" w:tplc="40090001" w:tentative="1">
      <w:start w:val="1"/>
      <w:numFmt w:val="bullet"/>
      <w:lvlText w:val=""/>
      <w:lvlJc w:val="left"/>
      <w:pPr>
        <w:ind w:left="4464" w:hanging="360"/>
      </w:pPr>
      <w:rPr>
        <w:rFonts w:ascii="Symbol" w:hAnsi="Symbol" w:hint="default"/>
      </w:rPr>
    </w:lvl>
    <w:lvl w:ilvl="4" w:tplc="40090003" w:tentative="1">
      <w:start w:val="1"/>
      <w:numFmt w:val="bullet"/>
      <w:lvlText w:val="o"/>
      <w:lvlJc w:val="left"/>
      <w:pPr>
        <w:ind w:left="5184" w:hanging="360"/>
      </w:pPr>
      <w:rPr>
        <w:rFonts w:ascii="Courier New" w:hAnsi="Courier New" w:cs="Courier New" w:hint="default"/>
      </w:rPr>
    </w:lvl>
    <w:lvl w:ilvl="5" w:tplc="40090005" w:tentative="1">
      <w:start w:val="1"/>
      <w:numFmt w:val="bullet"/>
      <w:lvlText w:val=""/>
      <w:lvlJc w:val="left"/>
      <w:pPr>
        <w:ind w:left="5904" w:hanging="360"/>
      </w:pPr>
      <w:rPr>
        <w:rFonts w:ascii="Wingdings" w:hAnsi="Wingdings" w:hint="default"/>
      </w:rPr>
    </w:lvl>
    <w:lvl w:ilvl="6" w:tplc="40090001" w:tentative="1">
      <w:start w:val="1"/>
      <w:numFmt w:val="bullet"/>
      <w:lvlText w:val=""/>
      <w:lvlJc w:val="left"/>
      <w:pPr>
        <w:ind w:left="6624" w:hanging="360"/>
      </w:pPr>
      <w:rPr>
        <w:rFonts w:ascii="Symbol" w:hAnsi="Symbol" w:hint="default"/>
      </w:rPr>
    </w:lvl>
    <w:lvl w:ilvl="7" w:tplc="40090003" w:tentative="1">
      <w:start w:val="1"/>
      <w:numFmt w:val="bullet"/>
      <w:lvlText w:val="o"/>
      <w:lvlJc w:val="left"/>
      <w:pPr>
        <w:ind w:left="7344" w:hanging="360"/>
      </w:pPr>
      <w:rPr>
        <w:rFonts w:ascii="Courier New" w:hAnsi="Courier New" w:cs="Courier New" w:hint="default"/>
      </w:rPr>
    </w:lvl>
    <w:lvl w:ilvl="8" w:tplc="40090005" w:tentative="1">
      <w:start w:val="1"/>
      <w:numFmt w:val="bullet"/>
      <w:lvlText w:val=""/>
      <w:lvlJc w:val="left"/>
      <w:pPr>
        <w:ind w:left="8064" w:hanging="360"/>
      </w:pPr>
      <w:rPr>
        <w:rFonts w:ascii="Wingdings" w:hAnsi="Wingdings" w:hint="default"/>
      </w:rPr>
    </w:lvl>
  </w:abstractNum>
  <w:abstractNum w:abstractNumId="28">
    <w:nsid w:val="73BF4406"/>
    <w:multiLevelType w:val="hybridMultilevel"/>
    <w:tmpl w:val="74660090"/>
    <w:lvl w:ilvl="0" w:tplc="74508248">
      <w:start w:val="1"/>
      <w:numFmt w:val="decimal"/>
      <w:lvlText w:val="%1."/>
      <w:lvlJc w:val="left"/>
      <w:pPr>
        <w:ind w:left="717" w:hanging="360"/>
      </w:pPr>
      <w:rPr>
        <w:rFonts w:hint="default"/>
      </w:rPr>
    </w:lvl>
    <w:lvl w:ilvl="1" w:tplc="08090019" w:tentative="1">
      <w:start w:val="1"/>
      <w:numFmt w:val="lowerLetter"/>
      <w:lvlText w:val="%2."/>
      <w:lvlJc w:val="left"/>
      <w:pPr>
        <w:ind w:left="1437" w:hanging="360"/>
      </w:pPr>
    </w:lvl>
    <w:lvl w:ilvl="2" w:tplc="0809001B" w:tentative="1">
      <w:start w:val="1"/>
      <w:numFmt w:val="lowerRoman"/>
      <w:lvlText w:val="%3."/>
      <w:lvlJc w:val="right"/>
      <w:pPr>
        <w:ind w:left="2157" w:hanging="180"/>
      </w:pPr>
    </w:lvl>
    <w:lvl w:ilvl="3" w:tplc="0809000F" w:tentative="1">
      <w:start w:val="1"/>
      <w:numFmt w:val="decimal"/>
      <w:lvlText w:val="%4."/>
      <w:lvlJc w:val="left"/>
      <w:pPr>
        <w:ind w:left="2877" w:hanging="360"/>
      </w:pPr>
    </w:lvl>
    <w:lvl w:ilvl="4" w:tplc="08090019" w:tentative="1">
      <w:start w:val="1"/>
      <w:numFmt w:val="lowerLetter"/>
      <w:lvlText w:val="%5."/>
      <w:lvlJc w:val="left"/>
      <w:pPr>
        <w:ind w:left="3597" w:hanging="360"/>
      </w:pPr>
    </w:lvl>
    <w:lvl w:ilvl="5" w:tplc="0809001B" w:tentative="1">
      <w:start w:val="1"/>
      <w:numFmt w:val="lowerRoman"/>
      <w:lvlText w:val="%6."/>
      <w:lvlJc w:val="right"/>
      <w:pPr>
        <w:ind w:left="4317" w:hanging="180"/>
      </w:pPr>
    </w:lvl>
    <w:lvl w:ilvl="6" w:tplc="0809000F" w:tentative="1">
      <w:start w:val="1"/>
      <w:numFmt w:val="decimal"/>
      <w:lvlText w:val="%7."/>
      <w:lvlJc w:val="left"/>
      <w:pPr>
        <w:ind w:left="5037" w:hanging="360"/>
      </w:pPr>
    </w:lvl>
    <w:lvl w:ilvl="7" w:tplc="08090019" w:tentative="1">
      <w:start w:val="1"/>
      <w:numFmt w:val="lowerLetter"/>
      <w:lvlText w:val="%8."/>
      <w:lvlJc w:val="left"/>
      <w:pPr>
        <w:ind w:left="5757" w:hanging="360"/>
      </w:pPr>
    </w:lvl>
    <w:lvl w:ilvl="8" w:tplc="0809001B" w:tentative="1">
      <w:start w:val="1"/>
      <w:numFmt w:val="lowerRoman"/>
      <w:lvlText w:val="%9."/>
      <w:lvlJc w:val="right"/>
      <w:pPr>
        <w:ind w:left="6477" w:hanging="180"/>
      </w:pPr>
    </w:lvl>
  </w:abstractNum>
  <w:abstractNum w:abstractNumId="29">
    <w:nsid w:val="7C150160"/>
    <w:multiLevelType w:val="hybridMultilevel"/>
    <w:tmpl w:val="BE8EE2D8"/>
    <w:lvl w:ilvl="0" w:tplc="04090005">
      <w:start w:val="1"/>
      <w:numFmt w:val="bullet"/>
      <w:lvlText w:val=""/>
      <w:lvlJc w:val="left"/>
      <w:pPr>
        <w:ind w:left="2062" w:hanging="360"/>
      </w:pPr>
      <w:rPr>
        <w:rFonts w:ascii="Wingdings" w:hAnsi="Wingdings" w:hint="default"/>
      </w:rPr>
    </w:lvl>
    <w:lvl w:ilvl="1" w:tplc="04090003" w:tentative="1">
      <w:start w:val="1"/>
      <w:numFmt w:val="bullet"/>
      <w:lvlText w:val="o"/>
      <w:lvlJc w:val="left"/>
      <w:pPr>
        <w:ind w:left="2782" w:hanging="360"/>
      </w:pPr>
      <w:rPr>
        <w:rFonts w:ascii="Courier New" w:hAnsi="Courier New" w:cs="Courier New" w:hint="default"/>
      </w:rPr>
    </w:lvl>
    <w:lvl w:ilvl="2" w:tplc="04090005" w:tentative="1">
      <w:start w:val="1"/>
      <w:numFmt w:val="bullet"/>
      <w:lvlText w:val=""/>
      <w:lvlJc w:val="left"/>
      <w:pPr>
        <w:ind w:left="3502" w:hanging="360"/>
      </w:pPr>
      <w:rPr>
        <w:rFonts w:ascii="Wingdings" w:hAnsi="Wingdings" w:hint="default"/>
      </w:rPr>
    </w:lvl>
    <w:lvl w:ilvl="3" w:tplc="04090001" w:tentative="1">
      <w:start w:val="1"/>
      <w:numFmt w:val="bullet"/>
      <w:lvlText w:val=""/>
      <w:lvlJc w:val="left"/>
      <w:pPr>
        <w:ind w:left="4222" w:hanging="360"/>
      </w:pPr>
      <w:rPr>
        <w:rFonts w:ascii="Symbol" w:hAnsi="Symbol" w:hint="default"/>
      </w:rPr>
    </w:lvl>
    <w:lvl w:ilvl="4" w:tplc="04090003" w:tentative="1">
      <w:start w:val="1"/>
      <w:numFmt w:val="bullet"/>
      <w:lvlText w:val="o"/>
      <w:lvlJc w:val="left"/>
      <w:pPr>
        <w:ind w:left="4942" w:hanging="360"/>
      </w:pPr>
      <w:rPr>
        <w:rFonts w:ascii="Courier New" w:hAnsi="Courier New" w:cs="Courier New" w:hint="default"/>
      </w:rPr>
    </w:lvl>
    <w:lvl w:ilvl="5" w:tplc="04090005" w:tentative="1">
      <w:start w:val="1"/>
      <w:numFmt w:val="bullet"/>
      <w:lvlText w:val=""/>
      <w:lvlJc w:val="left"/>
      <w:pPr>
        <w:ind w:left="5662" w:hanging="360"/>
      </w:pPr>
      <w:rPr>
        <w:rFonts w:ascii="Wingdings" w:hAnsi="Wingdings" w:hint="default"/>
      </w:rPr>
    </w:lvl>
    <w:lvl w:ilvl="6" w:tplc="04090001" w:tentative="1">
      <w:start w:val="1"/>
      <w:numFmt w:val="bullet"/>
      <w:lvlText w:val=""/>
      <w:lvlJc w:val="left"/>
      <w:pPr>
        <w:ind w:left="6382" w:hanging="360"/>
      </w:pPr>
      <w:rPr>
        <w:rFonts w:ascii="Symbol" w:hAnsi="Symbol" w:hint="default"/>
      </w:rPr>
    </w:lvl>
    <w:lvl w:ilvl="7" w:tplc="04090003" w:tentative="1">
      <w:start w:val="1"/>
      <w:numFmt w:val="bullet"/>
      <w:lvlText w:val="o"/>
      <w:lvlJc w:val="left"/>
      <w:pPr>
        <w:ind w:left="7102" w:hanging="360"/>
      </w:pPr>
      <w:rPr>
        <w:rFonts w:ascii="Courier New" w:hAnsi="Courier New" w:cs="Courier New" w:hint="default"/>
      </w:rPr>
    </w:lvl>
    <w:lvl w:ilvl="8" w:tplc="04090005" w:tentative="1">
      <w:start w:val="1"/>
      <w:numFmt w:val="bullet"/>
      <w:lvlText w:val=""/>
      <w:lvlJc w:val="left"/>
      <w:pPr>
        <w:ind w:left="7822" w:hanging="360"/>
      </w:pPr>
      <w:rPr>
        <w:rFonts w:ascii="Wingdings" w:hAnsi="Wingdings" w:hint="default"/>
      </w:rPr>
    </w:lvl>
  </w:abstractNum>
  <w:num w:numId="1">
    <w:abstractNumId w:val="17"/>
  </w:num>
  <w:num w:numId="2">
    <w:abstractNumId w:val="3"/>
  </w:num>
  <w:num w:numId="3">
    <w:abstractNumId w:val="29"/>
  </w:num>
  <w:num w:numId="4">
    <w:abstractNumId w:val="11"/>
  </w:num>
  <w:num w:numId="5">
    <w:abstractNumId w:val="22"/>
  </w:num>
  <w:num w:numId="6">
    <w:abstractNumId w:val="28"/>
  </w:num>
  <w:num w:numId="7">
    <w:abstractNumId w:val="1"/>
  </w:num>
  <w:num w:numId="8">
    <w:abstractNumId w:val="16"/>
  </w:num>
  <w:num w:numId="9">
    <w:abstractNumId w:val="20"/>
  </w:num>
  <w:num w:numId="10">
    <w:abstractNumId w:val="0"/>
  </w:num>
  <w:num w:numId="11">
    <w:abstractNumId w:val="4"/>
  </w:num>
  <w:num w:numId="12">
    <w:abstractNumId w:val="23"/>
  </w:num>
  <w:num w:numId="13">
    <w:abstractNumId w:val="21"/>
  </w:num>
  <w:num w:numId="14">
    <w:abstractNumId w:val="24"/>
  </w:num>
  <w:num w:numId="15">
    <w:abstractNumId w:val="25"/>
  </w:num>
  <w:num w:numId="16">
    <w:abstractNumId w:val="27"/>
  </w:num>
  <w:num w:numId="17">
    <w:abstractNumId w:val="9"/>
  </w:num>
  <w:num w:numId="18">
    <w:abstractNumId w:val="5"/>
  </w:num>
  <w:num w:numId="19">
    <w:abstractNumId w:val="26"/>
  </w:num>
  <w:num w:numId="20">
    <w:abstractNumId w:val="18"/>
  </w:num>
  <w:num w:numId="21">
    <w:abstractNumId w:val="12"/>
  </w:num>
  <w:num w:numId="22">
    <w:abstractNumId w:val="6"/>
  </w:num>
  <w:num w:numId="23">
    <w:abstractNumId w:val="19"/>
  </w:num>
  <w:num w:numId="24">
    <w:abstractNumId w:val="14"/>
  </w:num>
  <w:num w:numId="25">
    <w:abstractNumId w:val="7"/>
  </w:num>
  <w:num w:numId="26">
    <w:abstractNumId w:val="10"/>
  </w:num>
  <w:num w:numId="27">
    <w:abstractNumId w:val="15"/>
  </w:num>
  <w:num w:numId="28">
    <w:abstractNumId w:val="13"/>
  </w:num>
  <w:num w:numId="29">
    <w:abstractNumId w:val="8"/>
  </w:num>
  <w:num w:numId="3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drawingGridHorizontalSpacing w:val="110"/>
  <w:displayHorizontalDrawingGridEvery w:val="2"/>
  <w:characterSpacingControl w:val="doNotCompress"/>
  <w:compat/>
  <w:rsids>
    <w:rsidRoot w:val="004C2964"/>
    <w:rsid w:val="000042CD"/>
    <w:rsid w:val="00005E52"/>
    <w:rsid w:val="00010A3B"/>
    <w:rsid w:val="0001137D"/>
    <w:rsid w:val="00013153"/>
    <w:rsid w:val="00022E94"/>
    <w:rsid w:val="0003225B"/>
    <w:rsid w:val="0003586C"/>
    <w:rsid w:val="000407C5"/>
    <w:rsid w:val="00040921"/>
    <w:rsid w:val="00040E51"/>
    <w:rsid w:val="0004358B"/>
    <w:rsid w:val="00047B5E"/>
    <w:rsid w:val="0005289A"/>
    <w:rsid w:val="00053E62"/>
    <w:rsid w:val="00054805"/>
    <w:rsid w:val="00055617"/>
    <w:rsid w:val="0006181A"/>
    <w:rsid w:val="00074FA3"/>
    <w:rsid w:val="00076A23"/>
    <w:rsid w:val="00081A84"/>
    <w:rsid w:val="00084199"/>
    <w:rsid w:val="00091104"/>
    <w:rsid w:val="000A3BBF"/>
    <w:rsid w:val="000A597B"/>
    <w:rsid w:val="000A799B"/>
    <w:rsid w:val="000A7B8D"/>
    <w:rsid w:val="000B0523"/>
    <w:rsid w:val="000B0D21"/>
    <w:rsid w:val="000B1F97"/>
    <w:rsid w:val="000B305E"/>
    <w:rsid w:val="000B338E"/>
    <w:rsid w:val="000B3744"/>
    <w:rsid w:val="000B3E16"/>
    <w:rsid w:val="000B431D"/>
    <w:rsid w:val="000B4BBB"/>
    <w:rsid w:val="000B4F69"/>
    <w:rsid w:val="000B50BC"/>
    <w:rsid w:val="000C2291"/>
    <w:rsid w:val="000C4832"/>
    <w:rsid w:val="000C4CE3"/>
    <w:rsid w:val="000C7846"/>
    <w:rsid w:val="000D1109"/>
    <w:rsid w:val="000D2D49"/>
    <w:rsid w:val="000D655D"/>
    <w:rsid w:val="000D74BE"/>
    <w:rsid w:val="000E207B"/>
    <w:rsid w:val="000E2116"/>
    <w:rsid w:val="000E33CD"/>
    <w:rsid w:val="000E72C4"/>
    <w:rsid w:val="000E7F35"/>
    <w:rsid w:val="000F2269"/>
    <w:rsid w:val="000F2B6B"/>
    <w:rsid w:val="000F4B55"/>
    <w:rsid w:val="000F65EA"/>
    <w:rsid w:val="000F6BB9"/>
    <w:rsid w:val="00101448"/>
    <w:rsid w:val="0010356B"/>
    <w:rsid w:val="00110AAD"/>
    <w:rsid w:val="00121278"/>
    <w:rsid w:val="001219B0"/>
    <w:rsid w:val="00123354"/>
    <w:rsid w:val="001304E2"/>
    <w:rsid w:val="00134E0D"/>
    <w:rsid w:val="0013758A"/>
    <w:rsid w:val="001418EF"/>
    <w:rsid w:val="00141BBC"/>
    <w:rsid w:val="00160F8B"/>
    <w:rsid w:val="00161C00"/>
    <w:rsid w:val="001638BA"/>
    <w:rsid w:val="001677FD"/>
    <w:rsid w:val="00173993"/>
    <w:rsid w:val="00174407"/>
    <w:rsid w:val="00174A38"/>
    <w:rsid w:val="0017571E"/>
    <w:rsid w:val="00181669"/>
    <w:rsid w:val="001908CE"/>
    <w:rsid w:val="001912EF"/>
    <w:rsid w:val="00191B5B"/>
    <w:rsid w:val="001921D2"/>
    <w:rsid w:val="0019320B"/>
    <w:rsid w:val="001933DD"/>
    <w:rsid w:val="001957D1"/>
    <w:rsid w:val="001969F4"/>
    <w:rsid w:val="00196E2B"/>
    <w:rsid w:val="001A19E7"/>
    <w:rsid w:val="001A24C1"/>
    <w:rsid w:val="001A2A11"/>
    <w:rsid w:val="001A2C2A"/>
    <w:rsid w:val="001A4DD0"/>
    <w:rsid w:val="001A4E11"/>
    <w:rsid w:val="001A5955"/>
    <w:rsid w:val="001B29B2"/>
    <w:rsid w:val="001B68BE"/>
    <w:rsid w:val="001C22A3"/>
    <w:rsid w:val="001C35F2"/>
    <w:rsid w:val="001C3697"/>
    <w:rsid w:val="001C58C3"/>
    <w:rsid w:val="001C72EC"/>
    <w:rsid w:val="001D5F82"/>
    <w:rsid w:val="001D60C3"/>
    <w:rsid w:val="001D7768"/>
    <w:rsid w:val="001F2FFB"/>
    <w:rsid w:val="001F63AD"/>
    <w:rsid w:val="00206856"/>
    <w:rsid w:val="002118C8"/>
    <w:rsid w:val="00211D0C"/>
    <w:rsid w:val="00213086"/>
    <w:rsid w:val="00220251"/>
    <w:rsid w:val="00225A2B"/>
    <w:rsid w:val="002344AF"/>
    <w:rsid w:val="00234F6A"/>
    <w:rsid w:val="002350D9"/>
    <w:rsid w:val="00242A05"/>
    <w:rsid w:val="00247D4D"/>
    <w:rsid w:val="00256A53"/>
    <w:rsid w:val="00256D20"/>
    <w:rsid w:val="0026040A"/>
    <w:rsid w:val="00260E40"/>
    <w:rsid w:val="002613E6"/>
    <w:rsid w:val="0026413E"/>
    <w:rsid w:val="0026491F"/>
    <w:rsid w:val="00265B14"/>
    <w:rsid w:val="00267170"/>
    <w:rsid w:val="00272D49"/>
    <w:rsid w:val="00274DDD"/>
    <w:rsid w:val="00275BAB"/>
    <w:rsid w:val="00283521"/>
    <w:rsid w:val="00291842"/>
    <w:rsid w:val="002927A5"/>
    <w:rsid w:val="00294066"/>
    <w:rsid w:val="00297194"/>
    <w:rsid w:val="002A5619"/>
    <w:rsid w:val="002C3E39"/>
    <w:rsid w:val="002C57EA"/>
    <w:rsid w:val="002C633D"/>
    <w:rsid w:val="002D29B5"/>
    <w:rsid w:val="002D4538"/>
    <w:rsid w:val="002E0C7A"/>
    <w:rsid w:val="002E1028"/>
    <w:rsid w:val="002E53D5"/>
    <w:rsid w:val="002E6182"/>
    <w:rsid w:val="002E627E"/>
    <w:rsid w:val="002F19DC"/>
    <w:rsid w:val="002F4EF6"/>
    <w:rsid w:val="002F7884"/>
    <w:rsid w:val="0031040C"/>
    <w:rsid w:val="0031081A"/>
    <w:rsid w:val="003112F8"/>
    <w:rsid w:val="003147D3"/>
    <w:rsid w:val="00316C4B"/>
    <w:rsid w:val="00321F28"/>
    <w:rsid w:val="003232EE"/>
    <w:rsid w:val="00323676"/>
    <w:rsid w:val="003255FE"/>
    <w:rsid w:val="0033098A"/>
    <w:rsid w:val="003323F6"/>
    <w:rsid w:val="00332E74"/>
    <w:rsid w:val="0033492E"/>
    <w:rsid w:val="00336368"/>
    <w:rsid w:val="0034080B"/>
    <w:rsid w:val="00340C83"/>
    <w:rsid w:val="003416B4"/>
    <w:rsid w:val="0034619B"/>
    <w:rsid w:val="00357576"/>
    <w:rsid w:val="003601B1"/>
    <w:rsid w:val="00361F95"/>
    <w:rsid w:val="00362C51"/>
    <w:rsid w:val="00365B2D"/>
    <w:rsid w:val="0036646A"/>
    <w:rsid w:val="00367BD4"/>
    <w:rsid w:val="00373854"/>
    <w:rsid w:val="00376069"/>
    <w:rsid w:val="0038169D"/>
    <w:rsid w:val="00383315"/>
    <w:rsid w:val="0038450F"/>
    <w:rsid w:val="00390B48"/>
    <w:rsid w:val="00391E2A"/>
    <w:rsid w:val="003A27E5"/>
    <w:rsid w:val="003A4E26"/>
    <w:rsid w:val="003A5278"/>
    <w:rsid w:val="003A7C8D"/>
    <w:rsid w:val="003B3066"/>
    <w:rsid w:val="003B3BE4"/>
    <w:rsid w:val="003B7D2D"/>
    <w:rsid w:val="003C0763"/>
    <w:rsid w:val="003C2C09"/>
    <w:rsid w:val="003C3E0D"/>
    <w:rsid w:val="003C3FE2"/>
    <w:rsid w:val="003D1501"/>
    <w:rsid w:val="003D32E2"/>
    <w:rsid w:val="003D71EA"/>
    <w:rsid w:val="003D7587"/>
    <w:rsid w:val="003E0CB9"/>
    <w:rsid w:val="003E27CD"/>
    <w:rsid w:val="003E3921"/>
    <w:rsid w:val="003F1D1E"/>
    <w:rsid w:val="003F7C24"/>
    <w:rsid w:val="004025B8"/>
    <w:rsid w:val="00411909"/>
    <w:rsid w:val="004132D7"/>
    <w:rsid w:val="0041595F"/>
    <w:rsid w:val="00426234"/>
    <w:rsid w:val="0043078F"/>
    <w:rsid w:val="00431E0A"/>
    <w:rsid w:val="00434F9D"/>
    <w:rsid w:val="00435843"/>
    <w:rsid w:val="004444FD"/>
    <w:rsid w:val="00451EBE"/>
    <w:rsid w:val="00456DCA"/>
    <w:rsid w:val="00460998"/>
    <w:rsid w:val="00461ED6"/>
    <w:rsid w:val="00463B94"/>
    <w:rsid w:val="00464CD3"/>
    <w:rsid w:val="00465524"/>
    <w:rsid w:val="004731D2"/>
    <w:rsid w:val="00483E77"/>
    <w:rsid w:val="0048464D"/>
    <w:rsid w:val="0048507E"/>
    <w:rsid w:val="004863F5"/>
    <w:rsid w:val="00493017"/>
    <w:rsid w:val="004A1A9B"/>
    <w:rsid w:val="004A1EB2"/>
    <w:rsid w:val="004C2964"/>
    <w:rsid w:val="004C79AC"/>
    <w:rsid w:val="004D183B"/>
    <w:rsid w:val="004D1A21"/>
    <w:rsid w:val="004D762C"/>
    <w:rsid w:val="004E26F9"/>
    <w:rsid w:val="004E334A"/>
    <w:rsid w:val="004E3C39"/>
    <w:rsid w:val="004E3C67"/>
    <w:rsid w:val="004E7EE3"/>
    <w:rsid w:val="004F2CBC"/>
    <w:rsid w:val="004F338A"/>
    <w:rsid w:val="00500BF6"/>
    <w:rsid w:val="00501A88"/>
    <w:rsid w:val="005153CF"/>
    <w:rsid w:val="0052745D"/>
    <w:rsid w:val="00540E93"/>
    <w:rsid w:val="005437E0"/>
    <w:rsid w:val="00550850"/>
    <w:rsid w:val="00553A7D"/>
    <w:rsid w:val="00553C42"/>
    <w:rsid w:val="0055597A"/>
    <w:rsid w:val="00557AD5"/>
    <w:rsid w:val="00557C27"/>
    <w:rsid w:val="0056322B"/>
    <w:rsid w:val="00563679"/>
    <w:rsid w:val="00566EEB"/>
    <w:rsid w:val="00574A95"/>
    <w:rsid w:val="00574CCF"/>
    <w:rsid w:val="00575E8C"/>
    <w:rsid w:val="00577BE1"/>
    <w:rsid w:val="00590F2B"/>
    <w:rsid w:val="00592044"/>
    <w:rsid w:val="00593409"/>
    <w:rsid w:val="005943A7"/>
    <w:rsid w:val="0059612F"/>
    <w:rsid w:val="005A778E"/>
    <w:rsid w:val="005A7B9A"/>
    <w:rsid w:val="005B00D2"/>
    <w:rsid w:val="005B2E55"/>
    <w:rsid w:val="005B4D04"/>
    <w:rsid w:val="005C0995"/>
    <w:rsid w:val="005C0CCE"/>
    <w:rsid w:val="005C405F"/>
    <w:rsid w:val="005C5B1B"/>
    <w:rsid w:val="005D1C7C"/>
    <w:rsid w:val="005D2882"/>
    <w:rsid w:val="005D3487"/>
    <w:rsid w:val="005D3A32"/>
    <w:rsid w:val="005D7170"/>
    <w:rsid w:val="005D73CA"/>
    <w:rsid w:val="005E3330"/>
    <w:rsid w:val="005E3514"/>
    <w:rsid w:val="005F0F39"/>
    <w:rsid w:val="005F1201"/>
    <w:rsid w:val="005F41B0"/>
    <w:rsid w:val="005F64BA"/>
    <w:rsid w:val="005F6FA2"/>
    <w:rsid w:val="0060075B"/>
    <w:rsid w:val="00614C89"/>
    <w:rsid w:val="00616428"/>
    <w:rsid w:val="00616CC6"/>
    <w:rsid w:val="0061711E"/>
    <w:rsid w:val="00622BD5"/>
    <w:rsid w:val="00624042"/>
    <w:rsid w:val="006259A6"/>
    <w:rsid w:val="00625E72"/>
    <w:rsid w:val="0062609A"/>
    <w:rsid w:val="0063127E"/>
    <w:rsid w:val="00647672"/>
    <w:rsid w:val="00652373"/>
    <w:rsid w:val="00652720"/>
    <w:rsid w:val="00652963"/>
    <w:rsid w:val="006555CF"/>
    <w:rsid w:val="006643FE"/>
    <w:rsid w:val="00665969"/>
    <w:rsid w:val="0066712D"/>
    <w:rsid w:val="00672D42"/>
    <w:rsid w:val="00681B14"/>
    <w:rsid w:val="0068202D"/>
    <w:rsid w:val="006838C4"/>
    <w:rsid w:val="00686991"/>
    <w:rsid w:val="00686BC7"/>
    <w:rsid w:val="0069106D"/>
    <w:rsid w:val="00697821"/>
    <w:rsid w:val="006A317F"/>
    <w:rsid w:val="006A63A7"/>
    <w:rsid w:val="006A658C"/>
    <w:rsid w:val="006B059E"/>
    <w:rsid w:val="006B1269"/>
    <w:rsid w:val="006B4377"/>
    <w:rsid w:val="006B591E"/>
    <w:rsid w:val="006C2DF5"/>
    <w:rsid w:val="006C6822"/>
    <w:rsid w:val="006D03C0"/>
    <w:rsid w:val="006D0410"/>
    <w:rsid w:val="006D2A12"/>
    <w:rsid w:val="006D5589"/>
    <w:rsid w:val="006D5F1B"/>
    <w:rsid w:val="006D7DC9"/>
    <w:rsid w:val="006F186C"/>
    <w:rsid w:val="006F4C50"/>
    <w:rsid w:val="006F5ED7"/>
    <w:rsid w:val="0070604D"/>
    <w:rsid w:val="00710AE3"/>
    <w:rsid w:val="00723E99"/>
    <w:rsid w:val="007340D6"/>
    <w:rsid w:val="00736805"/>
    <w:rsid w:val="0073740C"/>
    <w:rsid w:val="00741CB0"/>
    <w:rsid w:val="007440A5"/>
    <w:rsid w:val="007441E7"/>
    <w:rsid w:val="00744A11"/>
    <w:rsid w:val="00747BEA"/>
    <w:rsid w:val="0075143B"/>
    <w:rsid w:val="00754954"/>
    <w:rsid w:val="007568B4"/>
    <w:rsid w:val="007574DB"/>
    <w:rsid w:val="0076137B"/>
    <w:rsid w:val="00763EE1"/>
    <w:rsid w:val="007661AB"/>
    <w:rsid w:val="00771F13"/>
    <w:rsid w:val="0077278F"/>
    <w:rsid w:val="007761F6"/>
    <w:rsid w:val="00780155"/>
    <w:rsid w:val="00783C33"/>
    <w:rsid w:val="00784CE5"/>
    <w:rsid w:val="00785EBC"/>
    <w:rsid w:val="007A292A"/>
    <w:rsid w:val="007A35A8"/>
    <w:rsid w:val="007B0E97"/>
    <w:rsid w:val="007B15F4"/>
    <w:rsid w:val="007B4451"/>
    <w:rsid w:val="007B62E1"/>
    <w:rsid w:val="007B7330"/>
    <w:rsid w:val="007C2174"/>
    <w:rsid w:val="007C58FC"/>
    <w:rsid w:val="007C5E65"/>
    <w:rsid w:val="007D23D8"/>
    <w:rsid w:val="007D3A85"/>
    <w:rsid w:val="007D736D"/>
    <w:rsid w:val="007D748E"/>
    <w:rsid w:val="007E71AE"/>
    <w:rsid w:val="00807766"/>
    <w:rsid w:val="00807F11"/>
    <w:rsid w:val="008171ED"/>
    <w:rsid w:val="00820C4A"/>
    <w:rsid w:val="00824F89"/>
    <w:rsid w:val="00825047"/>
    <w:rsid w:val="008268DA"/>
    <w:rsid w:val="008275DC"/>
    <w:rsid w:val="0082773B"/>
    <w:rsid w:val="00833D32"/>
    <w:rsid w:val="008352F8"/>
    <w:rsid w:val="00835A16"/>
    <w:rsid w:val="008360F9"/>
    <w:rsid w:val="00837B88"/>
    <w:rsid w:val="008425CC"/>
    <w:rsid w:val="00843B77"/>
    <w:rsid w:val="00844E95"/>
    <w:rsid w:val="00847967"/>
    <w:rsid w:val="00847BF0"/>
    <w:rsid w:val="00850D95"/>
    <w:rsid w:val="008519CD"/>
    <w:rsid w:val="00857348"/>
    <w:rsid w:val="00857857"/>
    <w:rsid w:val="008610CF"/>
    <w:rsid w:val="008631C2"/>
    <w:rsid w:val="0086704F"/>
    <w:rsid w:val="008726C0"/>
    <w:rsid w:val="00887CE0"/>
    <w:rsid w:val="00890407"/>
    <w:rsid w:val="008935F1"/>
    <w:rsid w:val="0089604E"/>
    <w:rsid w:val="008A1230"/>
    <w:rsid w:val="008A2264"/>
    <w:rsid w:val="008A25D5"/>
    <w:rsid w:val="008A4430"/>
    <w:rsid w:val="008A4870"/>
    <w:rsid w:val="008A6B06"/>
    <w:rsid w:val="008B06CA"/>
    <w:rsid w:val="008B3F73"/>
    <w:rsid w:val="008B6073"/>
    <w:rsid w:val="008B6FCF"/>
    <w:rsid w:val="008C096F"/>
    <w:rsid w:val="008C2F23"/>
    <w:rsid w:val="008C7B0B"/>
    <w:rsid w:val="008C7D34"/>
    <w:rsid w:val="008D1FEA"/>
    <w:rsid w:val="008D42C2"/>
    <w:rsid w:val="008D5C17"/>
    <w:rsid w:val="008D6CA0"/>
    <w:rsid w:val="008E2FC2"/>
    <w:rsid w:val="008E526D"/>
    <w:rsid w:val="008F1AFF"/>
    <w:rsid w:val="008F3E29"/>
    <w:rsid w:val="008F7B5D"/>
    <w:rsid w:val="0090427C"/>
    <w:rsid w:val="0090499B"/>
    <w:rsid w:val="009117F2"/>
    <w:rsid w:val="009158A3"/>
    <w:rsid w:val="00915E36"/>
    <w:rsid w:val="00915F19"/>
    <w:rsid w:val="00917297"/>
    <w:rsid w:val="0092094E"/>
    <w:rsid w:val="00921006"/>
    <w:rsid w:val="0092585D"/>
    <w:rsid w:val="009323C9"/>
    <w:rsid w:val="00932DB4"/>
    <w:rsid w:val="0094201F"/>
    <w:rsid w:val="00945F17"/>
    <w:rsid w:val="009462B5"/>
    <w:rsid w:val="00947BDA"/>
    <w:rsid w:val="00953634"/>
    <w:rsid w:val="00953B19"/>
    <w:rsid w:val="009555E2"/>
    <w:rsid w:val="00962E53"/>
    <w:rsid w:val="00963AA6"/>
    <w:rsid w:val="009640FB"/>
    <w:rsid w:val="00966E0F"/>
    <w:rsid w:val="00971485"/>
    <w:rsid w:val="00977D54"/>
    <w:rsid w:val="0098249D"/>
    <w:rsid w:val="00983828"/>
    <w:rsid w:val="00984295"/>
    <w:rsid w:val="00987E5E"/>
    <w:rsid w:val="00992926"/>
    <w:rsid w:val="009934E1"/>
    <w:rsid w:val="009960B6"/>
    <w:rsid w:val="00997906"/>
    <w:rsid w:val="009A6AC5"/>
    <w:rsid w:val="009A6E58"/>
    <w:rsid w:val="009B4865"/>
    <w:rsid w:val="009C47BF"/>
    <w:rsid w:val="009D5241"/>
    <w:rsid w:val="009D7571"/>
    <w:rsid w:val="009E1509"/>
    <w:rsid w:val="009E3A71"/>
    <w:rsid w:val="009E6D4B"/>
    <w:rsid w:val="009E720A"/>
    <w:rsid w:val="009F2859"/>
    <w:rsid w:val="009F62C5"/>
    <w:rsid w:val="009F7563"/>
    <w:rsid w:val="00A07558"/>
    <w:rsid w:val="00A100F8"/>
    <w:rsid w:val="00A21C2A"/>
    <w:rsid w:val="00A23407"/>
    <w:rsid w:val="00A23CB2"/>
    <w:rsid w:val="00A245D9"/>
    <w:rsid w:val="00A248DE"/>
    <w:rsid w:val="00A271A2"/>
    <w:rsid w:val="00A3332E"/>
    <w:rsid w:val="00A337A2"/>
    <w:rsid w:val="00A37567"/>
    <w:rsid w:val="00A377EA"/>
    <w:rsid w:val="00A42014"/>
    <w:rsid w:val="00A4325B"/>
    <w:rsid w:val="00A477A4"/>
    <w:rsid w:val="00A47CBC"/>
    <w:rsid w:val="00A50B21"/>
    <w:rsid w:val="00A57D2C"/>
    <w:rsid w:val="00A60DA7"/>
    <w:rsid w:val="00A644D9"/>
    <w:rsid w:val="00A64DB2"/>
    <w:rsid w:val="00A702CB"/>
    <w:rsid w:val="00A84A6D"/>
    <w:rsid w:val="00A85F61"/>
    <w:rsid w:val="00A870C7"/>
    <w:rsid w:val="00A87E55"/>
    <w:rsid w:val="00A946A4"/>
    <w:rsid w:val="00AA233F"/>
    <w:rsid w:val="00AB1A92"/>
    <w:rsid w:val="00AB443A"/>
    <w:rsid w:val="00AB6AA5"/>
    <w:rsid w:val="00AB6EA6"/>
    <w:rsid w:val="00AC7047"/>
    <w:rsid w:val="00AC7478"/>
    <w:rsid w:val="00AD0A7C"/>
    <w:rsid w:val="00AD31C4"/>
    <w:rsid w:val="00AD68AA"/>
    <w:rsid w:val="00AD7F2F"/>
    <w:rsid w:val="00AE025F"/>
    <w:rsid w:val="00AE43AE"/>
    <w:rsid w:val="00AF1B02"/>
    <w:rsid w:val="00B07D05"/>
    <w:rsid w:val="00B12601"/>
    <w:rsid w:val="00B22B28"/>
    <w:rsid w:val="00B260F2"/>
    <w:rsid w:val="00B270A3"/>
    <w:rsid w:val="00B3498C"/>
    <w:rsid w:val="00B366DF"/>
    <w:rsid w:val="00B36A8C"/>
    <w:rsid w:val="00B45177"/>
    <w:rsid w:val="00B46879"/>
    <w:rsid w:val="00B51766"/>
    <w:rsid w:val="00B51A67"/>
    <w:rsid w:val="00B535D6"/>
    <w:rsid w:val="00B5564B"/>
    <w:rsid w:val="00B561C1"/>
    <w:rsid w:val="00B60C9C"/>
    <w:rsid w:val="00B64B00"/>
    <w:rsid w:val="00B6590E"/>
    <w:rsid w:val="00B66470"/>
    <w:rsid w:val="00B66667"/>
    <w:rsid w:val="00B673C8"/>
    <w:rsid w:val="00B72329"/>
    <w:rsid w:val="00B746BC"/>
    <w:rsid w:val="00B75663"/>
    <w:rsid w:val="00B7651A"/>
    <w:rsid w:val="00B80DCE"/>
    <w:rsid w:val="00B810BD"/>
    <w:rsid w:val="00B86941"/>
    <w:rsid w:val="00B911E6"/>
    <w:rsid w:val="00B922C8"/>
    <w:rsid w:val="00B92599"/>
    <w:rsid w:val="00B935EC"/>
    <w:rsid w:val="00B95193"/>
    <w:rsid w:val="00B966B2"/>
    <w:rsid w:val="00BA048A"/>
    <w:rsid w:val="00BA051F"/>
    <w:rsid w:val="00BA067A"/>
    <w:rsid w:val="00BB1B26"/>
    <w:rsid w:val="00BB3048"/>
    <w:rsid w:val="00BB5316"/>
    <w:rsid w:val="00BB559C"/>
    <w:rsid w:val="00BC45E0"/>
    <w:rsid w:val="00BD2250"/>
    <w:rsid w:val="00BD55A0"/>
    <w:rsid w:val="00BD7D20"/>
    <w:rsid w:val="00BE10DD"/>
    <w:rsid w:val="00BE51D9"/>
    <w:rsid w:val="00BF00FB"/>
    <w:rsid w:val="00BF6A42"/>
    <w:rsid w:val="00BF7792"/>
    <w:rsid w:val="00C031AB"/>
    <w:rsid w:val="00C037BC"/>
    <w:rsid w:val="00C057E7"/>
    <w:rsid w:val="00C202CD"/>
    <w:rsid w:val="00C214C6"/>
    <w:rsid w:val="00C271C7"/>
    <w:rsid w:val="00C34E23"/>
    <w:rsid w:val="00C36A27"/>
    <w:rsid w:val="00C42EC2"/>
    <w:rsid w:val="00C433B6"/>
    <w:rsid w:val="00C453C8"/>
    <w:rsid w:val="00C47F17"/>
    <w:rsid w:val="00C50A29"/>
    <w:rsid w:val="00C535CE"/>
    <w:rsid w:val="00C55C9C"/>
    <w:rsid w:val="00C5792D"/>
    <w:rsid w:val="00C57EC7"/>
    <w:rsid w:val="00C65016"/>
    <w:rsid w:val="00C701DE"/>
    <w:rsid w:val="00C72060"/>
    <w:rsid w:val="00C741DA"/>
    <w:rsid w:val="00C74B35"/>
    <w:rsid w:val="00C77866"/>
    <w:rsid w:val="00C80C77"/>
    <w:rsid w:val="00C839A7"/>
    <w:rsid w:val="00C8585C"/>
    <w:rsid w:val="00C85ADA"/>
    <w:rsid w:val="00C86A0F"/>
    <w:rsid w:val="00C90F9C"/>
    <w:rsid w:val="00C9698C"/>
    <w:rsid w:val="00CA0491"/>
    <w:rsid w:val="00CA23E3"/>
    <w:rsid w:val="00CA36B1"/>
    <w:rsid w:val="00CB1B5B"/>
    <w:rsid w:val="00CB30A6"/>
    <w:rsid w:val="00CB39EF"/>
    <w:rsid w:val="00CB5A9D"/>
    <w:rsid w:val="00CC14BC"/>
    <w:rsid w:val="00CC4F69"/>
    <w:rsid w:val="00CC634E"/>
    <w:rsid w:val="00CD3DAF"/>
    <w:rsid w:val="00CE1890"/>
    <w:rsid w:val="00CE2F51"/>
    <w:rsid w:val="00CE36A2"/>
    <w:rsid w:val="00CE3A9D"/>
    <w:rsid w:val="00CF4EB3"/>
    <w:rsid w:val="00D17C61"/>
    <w:rsid w:val="00D25DAE"/>
    <w:rsid w:val="00D34411"/>
    <w:rsid w:val="00D35154"/>
    <w:rsid w:val="00D37B75"/>
    <w:rsid w:val="00D571F8"/>
    <w:rsid w:val="00D614F1"/>
    <w:rsid w:val="00D63824"/>
    <w:rsid w:val="00D65551"/>
    <w:rsid w:val="00D674CE"/>
    <w:rsid w:val="00D709ED"/>
    <w:rsid w:val="00D73FFF"/>
    <w:rsid w:val="00D7407E"/>
    <w:rsid w:val="00D8252C"/>
    <w:rsid w:val="00D8255F"/>
    <w:rsid w:val="00D84E7E"/>
    <w:rsid w:val="00D8744D"/>
    <w:rsid w:val="00D876F4"/>
    <w:rsid w:val="00D87FCD"/>
    <w:rsid w:val="00D922F0"/>
    <w:rsid w:val="00DA0AE1"/>
    <w:rsid w:val="00DA47A0"/>
    <w:rsid w:val="00DB0080"/>
    <w:rsid w:val="00DB5731"/>
    <w:rsid w:val="00DC01DB"/>
    <w:rsid w:val="00DC0A1E"/>
    <w:rsid w:val="00DC3DB3"/>
    <w:rsid w:val="00DC3E1A"/>
    <w:rsid w:val="00DC4A40"/>
    <w:rsid w:val="00DD0AA8"/>
    <w:rsid w:val="00DD0DC1"/>
    <w:rsid w:val="00DD16F5"/>
    <w:rsid w:val="00DD2547"/>
    <w:rsid w:val="00DD663A"/>
    <w:rsid w:val="00DD7241"/>
    <w:rsid w:val="00DD744F"/>
    <w:rsid w:val="00DD7978"/>
    <w:rsid w:val="00DE09AB"/>
    <w:rsid w:val="00DF02F5"/>
    <w:rsid w:val="00DF07AE"/>
    <w:rsid w:val="00DF3FF2"/>
    <w:rsid w:val="00DF6525"/>
    <w:rsid w:val="00DF7303"/>
    <w:rsid w:val="00E01383"/>
    <w:rsid w:val="00E04181"/>
    <w:rsid w:val="00E04BEF"/>
    <w:rsid w:val="00E06597"/>
    <w:rsid w:val="00E20142"/>
    <w:rsid w:val="00E202C3"/>
    <w:rsid w:val="00E203FB"/>
    <w:rsid w:val="00E24484"/>
    <w:rsid w:val="00E26072"/>
    <w:rsid w:val="00E261B3"/>
    <w:rsid w:val="00E279E3"/>
    <w:rsid w:val="00E3240D"/>
    <w:rsid w:val="00E357CF"/>
    <w:rsid w:val="00E41A81"/>
    <w:rsid w:val="00E4736C"/>
    <w:rsid w:val="00E523BC"/>
    <w:rsid w:val="00E52A05"/>
    <w:rsid w:val="00E576C7"/>
    <w:rsid w:val="00E57FE0"/>
    <w:rsid w:val="00E61103"/>
    <w:rsid w:val="00E61FE8"/>
    <w:rsid w:val="00E657D9"/>
    <w:rsid w:val="00E701C2"/>
    <w:rsid w:val="00E727DB"/>
    <w:rsid w:val="00E75399"/>
    <w:rsid w:val="00E83280"/>
    <w:rsid w:val="00E9041C"/>
    <w:rsid w:val="00EA46F3"/>
    <w:rsid w:val="00EA73B9"/>
    <w:rsid w:val="00EB132C"/>
    <w:rsid w:val="00EC5C06"/>
    <w:rsid w:val="00ED136E"/>
    <w:rsid w:val="00ED2C03"/>
    <w:rsid w:val="00ED2E8F"/>
    <w:rsid w:val="00EE19BF"/>
    <w:rsid w:val="00EE4274"/>
    <w:rsid w:val="00EF42FA"/>
    <w:rsid w:val="00EF4DCB"/>
    <w:rsid w:val="00EF6042"/>
    <w:rsid w:val="00EF69FE"/>
    <w:rsid w:val="00EF6FFD"/>
    <w:rsid w:val="00F06150"/>
    <w:rsid w:val="00F06824"/>
    <w:rsid w:val="00F10923"/>
    <w:rsid w:val="00F151F1"/>
    <w:rsid w:val="00F1568A"/>
    <w:rsid w:val="00F16293"/>
    <w:rsid w:val="00F163DE"/>
    <w:rsid w:val="00F16A71"/>
    <w:rsid w:val="00F21551"/>
    <w:rsid w:val="00F300A0"/>
    <w:rsid w:val="00F3033E"/>
    <w:rsid w:val="00F314D7"/>
    <w:rsid w:val="00F322C0"/>
    <w:rsid w:val="00F348E9"/>
    <w:rsid w:val="00F36EB4"/>
    <w:rsid w:val="00F4112F"/>
    <w:rsid w:val="00F412E9"/>
    <w:rsid w:val="00F4465E"/>
    <w:rsid w:val="00F47373"/>
    <w:rsid w:val="00F50B06"/>
    <w:rsid w:val="00F5321E"/>
    <w:rsid w:val="00F625C2"/>
    <w:rsid w:val="00F6516B"/>
    <w:rsid w:val="00F658E0"/>
    <w:rsid w:val="00F70397"/>
    <w:rsid w:val="00F7068D"/>
    <w:rsid w:val="00F737BA"/>
    <w:rsid w:val="00F80016"/>
    <w:rsid w:val="00F82F78"/>
    <w:rsid w:val="00F84C46"/>
    <w:rsid w:val="00F872F3"/>
    <w:rsid w:val="00F90A3A"/>
    <w:rsid w:val="00F940AB"/>
    <w:rsid w:val="00F958C4"/>
    <w:rsid w:val="00F965CD"/>
    <w:rsid w:val="00FA08A2"/>
    <w:rsid w:val="00FA39B3"/>
    <w:rsid w:val="00FA74A6"/>
    <w:rsid w:val="00FC7D70"/>
    <w:rsid w:val="00FC7FE2"/>
    <w:rsid w:val="00FD332E"/>
    <w:rsid w:val="00FD39AB"/>
    <w:rsid w:val="00FD3D00"/>
    <w:rsid w:val="00FE29EB"/>
    <w:rsid w:val="00FF34D7"/>
    <w:rsid w:val="00FF757A"/>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1230"/>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A47A0"/>
    <w:pPr>
      <w:ind w:left="720"/>
      <w:contextualSpacing/>
    </w:pPr>
  </w:style>
  <w:style w:type="table" w:styleId="TableGrid">
    <w:name w:val="Table Grid"/>
    <w:basedOn w:val="TableNormal"/>
    <w:uiPriority w:val="59"/>
    <w:rsid w:val="00E473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D84E7E"/>
    <w:pPr>
      <w:autoSpaceDE w:val="0"/>
      <w:autoSpaceDN w:val="0"/>
      <w:adjustRightInd w:val="0"/>
    </w:pPr>
    <w:rPr>
      <w:rFonts w:cs="Times New Roman"/>
      <w:sz w:val="24"/>
      <w:szCs w:val="24"/>
    </w:rPr>
  </w:style>
  <w:style w:type="paragraph" w:styleId="NormalWeb">
    <w:name w:val="Normal (Web)"/>
    <w:basedOn w:val="Normal"/>
    <w:uiPriority w:val="99"/>
    <w:semiHidden/>
    <w:unhideWhenUsed/>
    <w:rsid w:val="00833D32"/>
    <w:pPr>
      <w:spacing w:before="100" w:beforeAutospacing="1" w:after="100" w:afterAutospacing="1" w:line="240" w:lineRule="auto"/>
    </w:pPr>
    <w:rPr>
      <w:rFonts w:ascii="Times New Roman" w:eastAsia="Times New Roman" w:hAnsi="Times New Roman" w:cs="Times New Roman"/>
      <w:sz w:val="24"/>
      <w:szCs w:val="24"/>
      <w:lang w:val="en-IN" w:eastAsia="en-IN" w:bidi="ml-IN"/>
    </w:rPr>
  </w:style>
  <w:style w:type="character" w:styleId="Strong">
    <w:name w:val="Strong"/>
    <w:basedOn w:val="DefaultParagraphFont"/>
    <w:uiPriority w:val="22"/>
    <w:qFormat/>
    <w:rsid w:val="00833D32"/>
    <w:rPr>
      <w:b/>
      <w:bCs/>
    </w:rPr>
  </w:style>
  <w:style w:type="character" w:customStyle="1" w:styleId="apple-converted-space">
    <w:name w:val="apple-converted-space"/>
    <w:basedOn w:val="DefaultParagraphFont"/>
    <w:rsid w:val="00833D32"/>
  </w:style>
</w:styles>
</file>

<file path=word/webSettings.xml><?xml version="1.0" encoding="utf-8"?>
<w:webSettings xmlns:r="http://schemas.openxmlformats.org/officeDocument/2006/relationships" xmlns:w="http://schemas.openxmlformats.org/wordprocessingml/2006/main">
  <w:divs>
    <w:div w:id="583419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10</Pages>
  <Words>3786</Words>
  <Characters>21582</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godha</dc:creator>
  <cp:lastModifiedBy>user</cp:lastModifiedBy>
  <cp:revision>5</cp:revision>
  <dcterms:created xsi:type="dcterms:W3CDTF">2016-02-13T17:43:00Z</dcterms:created>
  <dcterms:modified xsi:type="dcterms:W3CDTF">2016-02-13T17:46:00Z</dcterms:modified>
</cp:coreProperties>
</file>